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DC5" w:rsidRDefault="00C42E28" w:rsidP="00BE5259">
      <w:pPr>
        <w:spacing w:after="0" w:line="240" w:lineRule="auto"/>
        <w:jc w:val="center"/>
        <w:rPr>
          <w:rFonts w:ascii="Arial" w:hAnsi="Arial" w:cs="Arial"/>
          <w:b/>
          <w:bCs/>
          <w:sz w:val="24"/>
          <w:szCs w:val="24"/>
        </w:rPr>
      </w:pPr>
      <w:r w:rsidRPr="005B0DC5">
        <w:rPr>
          <w:rFonts w:ascii="Arial" w:hAnsi="Arial" w:cs="Arial"/>
          <w:b/>
          <w:bCs/>
          <w:sz w:val="24"/>
          <w:szCs w:val="24"/>
        </w:rPr>
        <w:t xml:space="preserve">National Association of Community Development Extension Professionals </w:t>
      </w:r>
    </w:p>
    <w:p w:rsidR="00C42E28" w:rsidRPr="005B0DC5" w:rsidRDefault="00C42E28" w:rsidP="00BE5259">
      <w:pPr>
        <w:spacing w:after="0" w:line="240" w:lineRule="auto"/>
        <w:jc w:val="center"/>
        <w:rPr>
          <w:rFonts w:ascii="Arial" w:eastAsia="Times New Roman" w:hAnsi="Arial" w:cs="Arial"/>
          <w:b/>
          <w:bCs/>
          <w:sz w:val="24"/>
          <w:szCs w:val="24"/>
        </w:rPr>
      </w:pPr>
      <w:r w:rsidRPr="005B0DC5">
        <w:rPr>
          <w:rFonts w:ascii="Arial" w:hAnsi="Arial" w:cs="Arial"/>
          <w:b/>
          <w:bCs/>
          <w:sz w:val="24"/>
          <w:szCs w:val="24"/>
        </w:rPr>
        <w:t>Board/Committee Chairs</w:t>
      </w:r>
    </w:p>
    <w:p w:rsidR="005B0DC5" w:rsidRDefault="005B0DC5" w:rsidP="00BE5259">
      <w:pPr>
        <w:spacing w:after="0" w:line="240" w:lineRule="auto"/>
        <w:jc w:val="center"/>
        <w:rPr>
          <w:rFonts w:ascii="Arial" w:hAnsi="Arial" w:cs="Arial"/>
          <w:b/>
          <w:bCs/>
          <w:color w:val="000000" w:themeColor="text1"/>
          <w:sz w:val="24"/>
          <w:szCs w:val="24"/>
        </w:rPr>
      </w:pPr>
      <w:r>
        <w:rPr>
          <w:rFonts w:ascii="Arial" w:hAnsi="Arial" w:cs="Arial"/>
          <w:b/>
          <w:bCs/>
          <w:color w:val="000000" w:themeColor="text1"/>
          <w:sz w:val="24"/>
          <w:szCs w:val="24"/>
        </w:rPr>
        <w:t>MINUTES</w:t>
      </w:r>
    </w:p>
    <w:p w:rsidR="003C7FAA" w:rsidRPr="005B0DC5" w:rsidRDefault="000D54DE" w:rsidP="00BE5259">
      <w:pPr>
        <w:spacing w:after="0" w:line="240" w:lineRule="auto"/>
        <w:jc w:val="center"/>
        <w:rPr>
          <w:rFonts w:ascii="Arial" w:eastAsia="Times New Roman" w:hAnsi="Arial" w:cs="Arial"/>
          <w:b/>
          <w:bCs/>
          <w:color w:val="000000" w:themeColor="text1"/>
          <w:sz w:val="24"/>
          <w:szCs w:val="24"/>
        </w:rPr>
      </w:pPr>
      <w:r w:rsidRPr="005B0DC5">
        <w:rPr>
          <w:rFonts w:ascii="Arial" w:eastAsia="Times New Roman" w:hAnsi="Arial" w:cs="Arial"/>
          <w:b/>
          <w:bCs/>
          <w:color w:val="000000" w:themeColor="text1"/>
          <w:sz w:val="24"/>
          <w:szCs w:val="24"/>
        </w:rPr>
        <w:t>Friday</w:t>
      </w:r>
      <w:r w:rsidR="007D608A" w:rsidRPr="005B0DC5">
        <w:rPr>
          <w:rFonts w:ascii="Arial" w:eastAsia="Times New Roman" w:hAnsi="Arial" w:cs="Arial"/>
          <w:b/>
          <w:bCs/>
          <w:color w:val="000000" w:themeColor="text1"/>
          <w:sz w:val="24"/>
          <w:szCs w:val="24"/>
        </w:rPr>
        <w:t>,</w:t>
      </w:r>
      <w:r w:rsidR="009B4C23" w:rsidRPr="005B0DC5">
        <w:rPr>
          <w:rFonts w:ascii="Arial" w:eastAsia="Times New Roman" w:hAnsi="Arial" w:cs="Arial"/>
          <w:b/>
          <w:bCs/>
          <w:color w:val="000000" w:themeColor="text1"/>
          <w:sz w:val="24"/>
          <w:szCs w:val="24"/>
        </w:rPr>
        <w:t xml:space="preserve"> </w:t>
      </w:r>
      <w:r w:rsidR="007545C1">
        <w:rPr>
          <w:rFonts w:ascii="Arial" w:eastAsia="Times New Roman" w:hAnsi="Arial" w:cs="Arial"/>
          <w:b/>
          <w:bCs/>
          <w:color w:val="000000" w:themeColor="text1"/>
          <w:sz w:val="24"/>
          <w:szCs w:val="24"/>
        </w:rPr>
        <w:t>November 21</w:t>
      </w:r>
      <w:r w:rsidR="003C7FAA" w:rsidRPr="005B0DC5">
        <w:rPr>
          <w:rFonts w:ascii="Arial" w:eastAsia="Times New Roman" w:hAnsi="Arial" w:cs="Arial"/>
          <w:b/>
          <w:bCs/>
          <w:color w:val="000000" w:themeColor="text1"/>
          <w:sz w:val="24"/>
          <w:szCs w:val="24"/>
        </w:rPr>
        <w:t xml:space="preserve">, </w:t>
      </w:r>
      <w:r w:rsidR="00842FD8" w:rsidRPr="005B0DC5">
        <w:rPr>
          <w:rFonts w:ascii="Arial" w:eastAsia="Times New Roman" w:hAnsi="Arial" w:cs="Arial"/>
          <w:b/>
          <w:bCs/>
          <w:color w:val="000000" w:themeColor="text1"/>
          <w:sz w:val="24"/>
          <w:szCs w:val="24"/>
        </w:rPr>
        <w:t>2014</w:t>
      </w:r>
    </w:p>
    <w:p w:rsidR="00772F20" w:rsidRDefault="00772F20" w:rsidP="00BE5259">
      <w:pPr>
        <w:spacing w:line="240" w:lineRule="auto"/>
        <w:rPr>
          <w:rFonts w:ascii="Arial" w:eastAsia="Times New Roman" w:hAnsi="Arial" w:cs="Arial"/>
          <w:b/>
          <w:bCs/>
          <w:sz w:val="24"/>
          <w:szCs w:val="24"/>
        </w:rPr>
      </w:pPr>
    </w:p>
    <w:p w:rsidR="007545C1" w:rsidRDefault="00524F48" w:rsidP="007545C1">
      <w:pPr>
        <w:spacing w:after="0" w:line="240" w:lineRule="auto"/>
        <w:rPr>
          <w:rFonts w:ascii="Arial" w:eastAsia="Times New Roman" w:hAnsi="Arial" w:cs="Arial"/>
          <w:b/>
          <w:bCs/>
          <w:sz w:val="24"/>
          <w:szCs w:val="24"/>
        </w:rPr>
      </w:pPr>
      <w:r w:rsidRPr="005B0DC5">
        <w:rPr>
          <w:rFonts w:ascii="Arial" w:eastAsia="Times New Roman" w:hAnsi="Arial" w:cs="Arial"/>
          <w:b/>
          <w:bCs/>
          <w:sz w:val="24"/>
          <w:szCs w:val="24"/>
        </w:rPr>
        <w:t>Voting Participants:</w:t>
      </w:r>
      <w:r w:rsidR="00772F20">
        <w:rPr>
          <w:rFonts w:ascii="Arial" w:eastAsia="Times New Roman" w:hAnsi="Arial" w:cs="Arial"/>
          <w:b/>
          <w:bCs/>
          <w:sz w:val="24"/>
          <w:szCs w:val="24"/>
        </w:rPr>
        <w:t xml:space="preserve"> (Present members highlighted in </w:t>
      </w:r>
      <w:r w:rsidR="00772F20" w:rsidRPr="00772F20">
        <w:rPr>
          <w:rFonts w:ascii="Arial" w:eastAsia="Times New Roman" w:hAnsi="Arial" w:cs="Arial"/>
          <w:b/>
          <w:bCs/>
          <w:sz w:val="24"/>
          <w:szCs w:val="24"/>
          <w:highlight w:val="yellow"/>
        </w:rPr>
        <w:t>YELLOW</w:t>
      </w:r>
      <w:r w:rsidR="00772F20">
        <w:rPr>
          <w:rFonts w:ascii="Arial" w:eastAsia="Times New Roman" w:hAnsi="Arial" w:cs="Arial"/>
          <w:b/>
          <w:bCs/>
          <w:sz w:val="24"/>
          <w:szCs w:val="24"/>
        </w:rPr>
        <w:t>)</w:t>
      </w:r>
    </w:p>
    <w:p w:rsidR="007545C1" w:rsidRPr="007545C1" w:rsidRDefault="007545C1" w:rsidP="007545C1">
      <w:pPr>
        <w:spacing w:after="0" w:line="240" w:lineRule="auto"/>
        <w:rPr>
          <w:rFonts w:ascii="Arial" w:eastAsia="Times New Roman" w:hAnsi="Arial" w:cs="Arial"/>
          <w:b/>
          <w:bCs/>
          <w:sz w:val="24"/>
          <w:szCs w:val="24"/>
        </w:rPr>
      </w:pPr>
      <w:r w:rsidRPr="007545C1">
        <w:rPr>
          <w:rFonts w:ascii="Arial" w:eastAsia="Times New Roman" w:hAnsi="Arial" w:cs="Arial"/>
          <w:bCs/>
          <w:sz w:val="24"/>
          <w:szCs w:val="24"/>
        </w:rPr>
        <w:t>Mark Apel, Western Rep.</w:t>
      </w:r>
    </w:p>
    <w:p w:rsidR="007545C1" w:rsidRPr="007545C1" w:rsidRDefault="007545C1" w:rsidP="007545C1">
      <w:pPr>
        <w:spacing w:after="0" w:line="240" w:lineRule="auto"/>
        <w:rPr>
          <w:rFonts w:ascii="Arial" w:eastAsia="Times New Roman" w:hAnsi="Arial" w:cs="Arial"/>
          <w:bCs/>
          <w:sz w:val="24"/>
          <w:szCs w:val="24"/>
        </w:rPr>
      </w:pPr>
      <w:r w:rsidRPr="000B5C3E">
        <w:rPr>
          <w:rFonts w:ascii="Arial" w:eastAsia="Times New Roman" w:hAnsi="Arial" w:cs="Arial"/>
          <w:bCs/>
          <w:sz w:val="24"/>
          <w:szCs w:val="24"/>
          <w:highlight w:val="yellow"/>
        </w:rPr>
        <w:t>Joshua Clements, North Central Rep.</w:t>
      </w:r>
    </w:p>
    <w:p w:rsidR="007545C1" w:rsidRPr="007545C1" w:rsidRDefault="007545C1" w:rsidP="007545C1">
      <w:pPr>
        <w:spacing w:after="0" w:line="240" w:lineRule="auto"/>
        <w:rPr>
          <w:rFonts w:ascii="Arial" w:eastAsia="Times New Roman" w:hAnsi="Arial" w:cs="Arial"/>
          <w:bCs/>
          <w:sz w:val="24"/>
          <w:szCs w:val="24"/>
        </w:rPr>
      </w:pPr>
      <w:r w:rsidRPr="000B5C3E">
        <w:rPr>
          <w:rFonts w:ascii="Arial" w:eastAsia="Times New Roman" w:hAnsi="Arial" w:cs="Arial"/>
          <w:bCs/>
          <w:sz w:val="24"/>
          <w:szCs w:val="24"/>
          <w:highlight w:val="yellow"/>
        </w:rPr>
        <w:t>Michael Darger, Past President</w:t>
      </w:r>
    </w:p>
    <w:p w:rsidR="007545C1" w:rsidRPr="007545C1" w:rsidRDefault="007545C1" w:rsidP="007545C1">
      <w:pPr>
        <w:spacing w:after="0" w:line="240" w:lineRule="auto"/>
        <w:rPr>
          <w:rFonts w:ascii="Arial" w:eastAsia="Times New Roman" w:hAnsi="Arial" w:cs="Arial"/>
          <w:bCs/>
          <w:sz w:val="24"/>
          <w:szCs w:val="24"/>
        </w:rPr>
      </w:pPr>
      <w:r w:rsidRPr="000B5C3E">
        <w:rPr>
          <w:rFonts w:ascii="Arial" w:eastAsia="Times New Roman" w:hAnsi="Arial" w:cs="Arial"/>
          <w:bCs/>
          <w:sz w:val="24"/>
          <w:szCs w:val="24"/>
          <w:highlight w:val="yellow"/>
        </w:rPr>
        <w:t>Alison Davis, President</w:t>
      </w:r>
      <w:r w:rsidRPr="007545C1">
        <w:rPr>
          <w:rFonts w:ascii="Arial" w:eastAsia="Times New Roman" w:hAnsi="Arial" w:cs="Arial"/>
          <w:bCs/>
          <w:sz w:val="24"/>
          <w:szCs w:val="24"/>
        </w:rPr>
        <w:t xml:space="preserve"> </w:t>
      </w:r>
    </w:p>
    <w:p w:rsidR="007545C1" w:rsidRPr="007545C1" w:rsidRDefault="007545C1" w:rsidP="007545C1">
      <w:pPr>
        <w:spacing w:after="0" w:line="240" w:lineRule="auto"/>
        <w:rPr>
          <w:rFonts w:ascii="Arial" w:eastAsia="Times New Roman" w:hAnsi="Arial" w:cs="Arial"/>
          <w:bCs/>
          <w:sz w:val="24"/>
          <w:szCs w:val="24"/>
        </w:rPr>
      </w:pPr>
      <w:r w:rsidRPr="000B5C3E">
        <w:rPr>
          <w:rFonts w:ascii="Arial" w:eastAsia="Times New Roman" w:hAnsi="Arial" w:cs="Arial"/>
          <w:bCs/>
          <w:sz w:val="24"/>
          <w:szCs w:val="24"/>
          <w:highlight w:val="yellow"/>
        </w:rPr>
        <w:t>Susan Kelly, Southern Rep.</w:t>
      </w:r>
    </w:p>
    <w:p w:rsidR="007545C1" w:rsidRPr="007545C1" w:rsidRDefault="007545C1" w:rsidP="007545C1">
      <w:pPr>
        <w:spacing w:after="0" w:line="240" w:lineRule="auto"/>
        <w:rPr>
          <w:rFonts w:ascii="Arial" w:eastAsia="Times New Roman" w:hAnsi="Arial" w:cs="Arial"/>
          <w:bCs/>
          <w:sz w:val="24"/>
          <w:szCs w:val="24"/>
        </w:rPr>
      </w:pPr>
      <w:r w:rsidRPr="007545C1">
        <w:rPr>
          <w:rFonts w:ascii="Arial" w:eastAsia="Times New Roman" w:hAnsi="Arial" w:cs="Arial"/>
          <w:bCs/>
          <w:sz w:val="24"/>
          <w:szCs w:val="24"/>
        </w:rPr>
        <w:t xml:space="preserve">Notie Lansford, Treasurer </w:t>
      </w:r>
    </w:p>
    <w:p w:rsidR="007545C1" w:rsidRPr="007545C1" w:rsidRDefault="007545C1" w:rsidP="007545C1">
      <w:pPr>
        <w:spacing w:after="0" w:line="240" w:lineRule="auto"/>
        <w:rPr>
          <w:rFonts w:ascii="Arial" w:eastAsia="Times New Roman" w:hAnsi="Arial" w:cs="Arial"/>
          <w:bCs/>
          <w:sz w:val="24"/>
          <w:szCs w:val="24"/>
        </w:rPr>
      </w:pPr>
      <w:r w:rsidRPr="000B5C3E">
        <w:rPr>
          <w:rFonts w:ascii="Arial" w:eastAsia="Times New Roman" w:hAnsi="Arial" w:cs="Arial"/>
          <w:bCs/>
          <w:sz w:val="24"/>
          <w:szCs w:val="24"/>
          <w:highlight w:val="yellow"/>
        </w:rPr>
        <w:t>Stacey McCullough, President-Elect</w:t>
      </w:r>
    </w:p>
    <w:p w:rsidR="007545C1" w:rsidRPr="007545C1" w:rsidRDefault="007545C1" w:rsidP="007545C1">
      <w:pPr>
        <w:spacing w:after="0" w:line="240" w:lineRule="auto"/>
        <w:rPr>
          <w:rFonts w:ascii="Arial" w:eastAsia="Times New Roman" w:hAnsi="Arial" w:cs="Arial"/>
          <w:bCs/>
          <w:sz w:val="24"/>
          <w:szCs w:val="24"/>
        </w:rPr>
      </w:pPr>
      <w:r w:rsidRPr="007545C1">
        <w:rPr>
          <w:rFonts w:ascii="Arial" w:eastAsia="Times New Roman" w:hAnsi="Arial" w:cs="Arial"/>
          <w:bCs/>
          <w:sz w:val="24"/>
          <w:szCs w:val="24"/>
        </w:rPr>
        <w:t>Kenyetta Nelson-Smith</w:t>
      </w:r>
    </w:p>
    <w:p w:rsidR="007545C1" w:rsidRPr="007545C1" w:rsidRDefault="007545C1" w:rsidP="007545C1">
      <w:pPr>
        <w:spacing w:after="0" w:line="240" w:lineRule="auto"/>
        <w:rPr>
          <w:rFonts w:ascii="Arial" w:eastAsia="Times New Roman" w:hAnsi="Arial" w:cs="Arial"/>
          <w:bCs/>
          <w:sz w:val="24"/>
          <w:szCs w:val="24"/>
        </w:rPr>
      </w:pPr>
      <w:r w:rsidRPr="000B5C3E">
        <w:rPr>
          <w:rFonts w:ascii="Arial" w:eastAsia="Times New Roman" w:hAnsi="Arial" w:cs="Arial"/>
          <w:bCs/>
          <w:sz w:val="24"/>
          <w:szCs w:val="24"/>
          <w:highlight w:val="yellow"/>
        </w:rPr>
        <w:t>Kelly Nix, Northeastern Rep</w:t>
      </w:r>
    </w:p>
    <w:p w:rsidR="007545C1" w:rsidRPr="007545C1" w:rsidRDefault="007545C1" w:rsidP="007545C1">
      <w:pPr>
        <w:spacing w:after="0" w:line="240" w:lineRule="auto"/>
        <w:rPr>
          <w:rFonts w:ascii="Arial" w:eastAsia="Times New Roman" w:hAnsi="Arial" w:cs="Arial"/>
          <w:bCs/>
          <w:sz w:val="24"/>
          <w:szCs w:val="24"/>
        </w:rPr>
      </w:pPr>
      <w:r w:rsidRPr="000B5C3E">
        <w:rPr>
          <w:rFonts w:ascii="Arial" w:eastAsia="Times New Roman" w:hAnsi="Arial" w:cs="Arial"/>
          <w:bCs/>
          <w:sz w:val="24"/>
          <w:szCs w:val="24"/>
          <w:highlight w:val="yellow"/>
        </w:rPr>
        <w:t>John Phillips, 1994 Rep.</w:t>
      </w:r>
    </w:p>
    <w:p w:rsidR="007545C1" w:rsidRPr="007545C1" w:rsidRDefault="007545C1" w:rsidP="007545C1">
      <w:pPr>
        <w:spacing w:after="0" w:line="240" w:lineRule="auto"/>
        <w:rPr>
          <w:rFonts w:ascii="Arial" w:eastAsia="Times New Roman" w:hAnsi="Arial" w:cs="Arial"/>
          <w:bCs/>
          <w:sz w:val="24"/>
          <w:szCs w:val="24"/>
        </w:rPr>
      </w:pPr>
      <w:r w:rsidRPr="000B5C3E">
        <w:rPr>
          <w:rFonts w:ascii="Arial" w:eastAsia="Times New Roman" w:hAnsi="Arial" w:cs="Arial"/>
          <w:bCs/>
          <w:sz w:val="24"/>
          <w:szCs w:val="24"/>
          <w:highlight w:val="yellow"/>
        </w:rPr>
        <w:t>Michael Wilcox, Secretary</w:t>
      </w:r>
    </w:p>
    <w:p w:rsidR="007545C1" w:rsidRDefault="007545C1" w:rsidP="007545C1">
      <w:pPr>
        <w:spacing w:after="0" w:line="240" w:lineRule="auto"/>
        <w:rPr>
          <w:rFonts w:ascii="Arial" w:eastAsia="Times New Roman" w:hAnsi="Arial" w:cs="Arial"/>
          <w:bCs/>
          <w:sz w:val="24"/>
          <w:szCs w:val="24"/>
        </w:rPr>
      </w:pPr>
    </w:p>
    <w:p w:rsidR="007545C1" w:rsidRPr="007545C1" w:rsidRDefault="007545C1" w:rsidP="007545C1">
      <w:pPr>
        <w:spacing w:after="0" w:line="240" w:lineRule="auto"/>
        <w:rPr>
          <w:rFonts w:ascii="Arial" w:eastAsia="Times New Roman" w:hAnsi="Arial" w:cs="Arial"/>
          <w:b/>
          <w:bCs/>
          <w:sz w:val="24"/>
          <w:szCs w:val="24"/>
        </w:rPr>
      </w:pPr>
      <w:r w:rsidRPr="007545C1">
        <w:rPr>
          <w:rFonts w:ascii="Arial" w:eastAsia="Times New Roman" w:hAnsi="Arial" w:cs="Arial"/>
          <w:b/>
          <w:bCs/>
          <w:sz w:val="24"/>
          <w:szCs w:val="24"/>
        </w:rPr>
        <w:t>Non-Voting Participants:</w:t>
      </w:r>
    </w:p>
    <w:p w:rsidR="000B5C3E" w:rsidRDefault="000B5C3E" w:rsidP="007545C1">
      <w:pPr>
        <w:spacing w:after="0" w:line="240" w:lineRule="auto"/>
        <w:rPr>
          <w:rFonts w:ascii="Arial" w:eastAsia="Times New Roman" w:hAnsi="Arial" w:cs="Arial"/>
          <w:bCs/>
          <w:sz w:val="24"/>
          <w:szCs w:val="24"/>
          <w:highlight w:val="yellow"/>
        </w:rPr>
      </w:pPr>
      <w:r>
        <w:rPr>
          <w:rFonts w:ascii="Arial" w:eastAsia="Times New Roman" w:hAnsi="Arial" w:cs="Arial"/>
          <w:bCs/>
          <w:sz w:val="24"/>
          <w:szCs w:val="24"/>
          <w:highlight w:val="yellow"/>
        </w:rPr>
        <w:t>Ricky Atkins, TAS</w:t>
      </w:r>
    </w:p>
    <w:p w:rsidR="007545C1" w:rsidRPr="007545C1" w:rsidRDefault="007545C1" w:rsidP="007545C1">
      <w:pPr>
        <w:spacing w:after="0" w:line="240" w:lineRule="auto"/>
        <w:rPr>
          <w:rFonts w:ascii="Arial" w:eastAsia="Times New Roman" w:hAnsi="Arial" w:cs="Arial"/>
          <w:bCs/>
          <w:sz w:val="24"/>
          <w:szCs w:val="24"/>
        </w:rPr>
      </w:pPr>
      <w:r w:rsidRPr="000B5C3E">
        <w:rPr>
          <w:rFonts w:ascii="Arial" w:eastAsia="Times New Roman" w:hAnsi="Arial" w:cs="Arial"/>
          <w:bCs/>
          <w:sz w:val="24"/>
          <w:szCs w:val="24"/>
          <w:highlight w:val="yellow"/>
        </w:rPr>
        <w:t>Nancy Bowen-</w:t>
      </w:r>
      <w:proofErr w:type="spellStart"/>
      <w:r w:rsidRPr="000B5C3E">
        <w:rPr>
          <w:rFonts w:ascii="Arial" w:eastAsia="Times New Roman" w:hAnsi="Arial" w:cs="Arial"/>
          <w:bCs/>
          <w:sz w:val="24"/>
          <w:szCs w:val="24"/>
          <w:highlight w:val="yellow"/>
        </w:rPr>
        <w:t>Elzey</w:t>
      </w:r>
      <w:proofErr w:type="spellEnd"/>
      <w:r w:rsidRPr="000B5C3E">
        <w:rPr>
          <w:rFonts w:ascii="Arial" w:eastAsia="Times New Roman" w:hAnsi="Arial" w:cs="Arial"/>
          <w:bCs/>
          <w:sz w:val="24"/>
          <w:szCs w:val="24"/>
          <w:highlight w:val="yellow"/>
        </w:rPr>
        <w:t>, Finance</w:t>
      </w:r>
    </w:p>
    <w:p w:rsidR="007545C1" w:rsidRPr="007545C1" w:rsidRDefault="007545C1" w:rsidP="007545C1">
      <w:pPr>
        <w:spacing w:after="0" w:line="240" w:lineRule="auto"/>
        <w:rPr>
          <w:rFonts w:ascii="Arial" w:eastAsia="Times New Roman" w:hAnsi="Arial" w:cs="Arial"/>
          <w:bCs/>
          <w:sz w:val="24"/>
          <w:szCs w:val="24"/>
        </w:rPr>
      </w:pPr>
      <w:r w:rsidRPr="000B5C3E">
        <w:rPr>
          <w:rFonts w:ascii="Arial" w:eastAsia="Times New Roman" w:hAnsi="Arial" w:cs="Arial"/>
          <w:bCs/>
          <w:sz w:val="24"/>
          <w:szCs w:val="24"/>
          <w:highlight w:val="yellow"/>
        </w:rPr>
        <w:t>Michael Dougherty, Recognition</w:t>
      </w:r>
    </w:p>
    <w:p w:rsidR="007545C1" w:rsidRPr="007545C1" w:rsidRDefault="007545C1" w:rsidP="007545C1">
      <w:pPr>
        <w:spacing w:after="0" w:line="240" w:lineRule="auto"/>
        <w:rPr>
          <w:rFonts w:ascii="Arial" w:eastAsia="Times New Roman" w:hAnsi="Arial" w:cs="Arial"/>
          <w:bCs/>
          <w:sz w:val="24"/>
          <w:szCs w:val="24"/>
        </w:rPr>
      </w:pPr>
      <w:r w:rsidRPr="000B5C3E">
        <w:rPr>
          <w:rFonts w:ascii="Arial" w:eastAsia="Times New Roman" w:hAnsi="Arial" w:cs="Arial"/>
          <w:bCs/>
          <w:sz w:val="24"/>
          <w:szCs w:val="24"/>
          <w:highlight w:val="yellow"/>
        </w:rPr>
        <w:t>Rebekka Dudensing, Marketing</w:t>
      </w:r>
    </w:p>
    <w:p w:rsidR="000B5C3E" w:rsidRDefault="000B5C3E" w:rsidP="000B5C3E">
      <w:pPr>
        <w:spacing w:after="0" w:line="240" w:lineRule="auto"/>
        <w:rPr>
          <w:rFonts w:ascii="Arial" w:eastAsia="Times New Roman" w:hAnsi="Arial" w:cs="Arial"/>
          <w:bCs/>
          <w:sz w:val="24"/>
          <w:szCs w:val="24"/>
        </w:rPr>
      </w:pPr>
      <w:r w:rsidRPr="000B5C3E">
        <w:rPr>
          <w:rFonts w:ascii="Arial" w:eastAsia="Times New Roman" w:hAnsi="Arial" w:cs="Arial"/>
          <w:bCs/>
          <w:sz w:val="24"/>
          <w:szCs w:val="24"/>
          <w:highlight w:val="yellow"/>
        </w:rPr>
        <w:t>Krishna Ellington, 2015 Conference Committee</w:t>
      </w:r>
    </w:p>
    <w:p w:rsidR="007545C1" w:rsidRPr="007545C1" w:rsidRDefault="007545C1" w:rsidP="007545C1">
      <w:pPr>
        <w:spacing w:after="0" w:line="240" w:lineRule="auto"/>
        <w:rPr>
          <w:rFonts w:ascii="Arial" w:eastAsia="Times New Roman" w:hAnsi="Arial" w:cs="Arial"/>
          <w:bCs/>
          <w:sz w:val="24"/>
          <w:szCs w:val="24"/>
        </w:rPr>
      </w:pPr>
      <w:r w:rsidRPr="007545C1">
        <w:rPr>
          <w:rFonts w:ascii="Arial" w:eastAsia="Times New Roman" w:hAnsi="Arial" w:cs="Arial"/>
          <w:bCs/>
          <w:sz w:val="24"/>
          <w:szCs w:val="24"/>
        </w:rPr>
        <w:t>Brent Elrod, NIFA</w:t>
      </w:r>
    </w:p>
    <w:p w:rsidR="007545C1" w:rsidRPr="007545C1" w:rsidRDefault="007545C1" w:rsidP="007545C1">
      <w:pPr>
        <w:spacing w:after="0" w:line="240" w:lineRule="auto"/>
        <w:rPr>
          <w:rFonts w:ascii="Arial" w:eastAsia="Times New Roman" w:hAnsi="Arial" w:cs="Arial"/>
          <w:bCs/>
          <w:sz w:val="24"/>
          <w:szCs w:val="24"/>
        </w:rPr>
      </w:pPr>
      <w:r w:rsidRPr="000B5C3E">
        <w:rPr>
          <w:rFonts w:ascii="Arial" w:eastAsia="Times New Roman" w:hAnsi="Arial" w:cs="Arial"/>
          <w:bCs/>
          <w:sz w:val="24"/>
          <w:szCs w:val="24"/>
          <w:highlight w:val="yellow"/>
        </w:rPr>
        <w:t>Mary Emery, JOE</w:t>
      </w:r>
    </w:p>
    <w:p w:rsidR="007545C1" w:rsidRPr="007545C1" w:rsidRDefault="007545C1" w:rsidP="007545C1">
      <w:pPr>
        <w:spacing w:after="0" w:line="240" w:lineRule="auto"/>
        <w:rPr>
          <w:rFonts w:ascii="Arial" w:eastAsia="Times New Roman" w:hAnsi="Arial" w:cs="Arial"/>
          <w:bCs/>
          <w:sz w:val="24"/>
          <w:szCs w:val="24"/>
        </w:rPr>
      </w:pPr>
      <w:r w:rsidRPr="000B5C3E">
        <w:rPr>
          <w:rFonts w:ascii="Arial" w:eastAsia="Times New Roman" w:hAnsi="Arial" w:cs="Arial"/>
          <w:bCs/>
          <w:sz w:val="24"/>
          <w:szCs w:val="24"/>
          <w:highlight w:val="yellow"/>
        </w:rPr>
        <w:t>Debra Jo Kinsella, PILD</w:t>
      </w:r>
    </w:p>
    <w:p w:rsidR="007545C1" w:rsidRPr="007545C1" w:rsidRDefault="007545C1" w:rsidP="007545C1">
      <w:pPr>
        <w:spacing w:after="0" w:line="240" w:lineRule="auto"/>
        <w:rPr>
          <w:rFonts w:ascii="Arial" w:eastAsia="Times New Roman" w:hAnsi="Arial" w:cs="Arial"/>
          <w:bCs/>
          <w:sz w:val="24"/>
          <w:szCs w:val="24"/>
        </w:rPr>
      </w:pPr>
      <w:bookmarkStart w:id="0" w:name="_GoBack"/>
      <w:bookmarkEnd w:id="0"/>
      <w:r w:rsidRPr="000B5C3E">
        <w:rPr>
          <w:rFonts w:ascii="Arial" w:eastAsia="Times New Roman" w:hAnsi="Arial" w:cs="Arial"/>
          <w:bCs/>
          <w:sz w:val="24"/>
          <w:szCs w:val="24"/>
          <w:highlight w:val="yellow"/>
        </w:rPr>
        <w:t>Rose Merkowitz, PILD</w:t>
      </w:r>
    </w:p>
    <w:p w:rsidR="007545C1" w:rsidRPr="007545C1" w:rsidRDefault="007545C1" w:rsidP="007545C1">
      <w:pPr>
        <w:spacing w:after="0" w:line="240" w:lineRule="auto"/>
        <w:rPr>
          <w:rFonts w:ascii="Arial" w:eastAsia="Times New Roman" w:hAnsi="Arial" w:cs="Arial"/>
          <w:bCs/>
          <w:sz w:val="24"/>
          <w:szCs w:val="24"/>
        </w:rPr>
      </w:pPr>
      <w:r w:rsidRPr="007545C1">
        <w:rPr>
          <w:rFonts w:ascii="Arial" w:eastAsia="Times New Roman" w:hAnsi="Arial" w:cs="Arial"/>
          <w:bCs/>
          <w:sz w:val="24"/>
          <w:szCs w:val="24"/>
        </w:rPr>
        <w:t xml:space="preserve">Peter </w:t>
      </w:r>
      <w:proofErr w:type="spellStart"/>
      <w:r w:rsidRPr="007545C1">
        <w:rPr>
          <w:rFonts w:ascii="Arial" w:eastAsia="Times New Roman" w:hAnsi="Arial" w:cs="Arial"/>
          <w:bCs/>
          <w:sz w:val="24"/>
          <w:szCs w:val="24"/>
        </w:rPr>
        <w:t>Metsker</w:t>
      </w:r>
      <w:proofErr w:type="spellEnd"/>
      <w:r w:rsidRPr="007545C1">
        <w:rPr>
          <w:rFonts w:ascii="Arial" w:eastAsia="Times New Roman" w:hAnsi="Arial" w:cs="Arial"/>
          <w:bCs/>
          <w:sz w:val="24"/>
          <w:szCs w:val="24"/>
        </w:rPr>
        <w:t>, PAR</w:t>
      </w:r>
    </w:p>
    <w:p w:rsidR="007545C1" w:rsidRPr="007545C1" w:rsidRDefault="007545C1" w:rsidP="007545C1">
      <w:pPr>
        <w:spacing w:after="0" w:line="240" w:lineRule="auto"/>
        <w:rPr>
          <w:rFonts w:ascii="Arial" w:eastAsia="Times New Roman" w:hAnsi="Arial" w:cs="Arial"/>
          <w:bCs/>
          <w:sz w:val="24"/>
          <w:szCs w:val="24"/>
        </w:rPr>
      </w:pPr>
      <w:r w:rsidRPr="000B5C3E">
        <w:rPr>
          <w:rFonts w:ascii="Arial" w:eastAsia="Times New Roman" w:hAnsi="Arial" w:cs="Arial"/>
          <w:bCs/>
          <w:sz w:val="24"/>
          <w:szCs w:val="24"/>
          <w:highlight w:val="yellow"/>
        </w:rPr>
        <w:t>Minnie Mitchell-Bishop, Member Services</w:t>
      </w:r>
      <w:r w:rsidRPr="007545C1">
        <w:rPr>
          <w:rFonts w:ascii="Arial" w:eastAsia="Times New Roman" w:hAnsi="Arial" w:cs="Arial"/>
          <w:bCs/>
          <w:sz w:val="24"/>
          <w:szCs w:val="24"/>
        </w:rPr>
        <w:t xml:space="preserve"> </w:t>
      </w:r>
    </w:p>
    <w:p w:rsidR="007545C1" w:rsidRPr="007545C1" w:rsidRDefault="007545C1" w:rsidP="007545C1">
      <w:pPr>
        <w:spacing w:after="0" w:line="240" w:lineRule="auto"/>
        <w:rPr>
          <w:rFonts w:ascii="Arial" w:eastAsia="Times New Roman" w:hAnsi="Arial" w:cs="Arial"/>
          <w:bCs/>
          <w:sz w:val="24"/>
          <w:szCs w:val="24"/>
        </w:rPr>
      </w:pPr>
      <w:r w:rsidRPr="007545C1">
        <w:rPr>
          <w:rFonts w:ascii="Arial" w:eastAsia="Times New Roman" w:hAnsi="Arial" w:cs="Arial"/>
          <w:bCs/>
          <w:sz w:val="24"/>
          <w:szCs w:val="24"/>
        </w:rPr>
        <w:t>Brian Raison, Communications</w:t>
      </w:r>
    </w:p>
    <w:p w:rsidR="007545C1" w:rsidRPr="007545C1" w:rsidRDefault="007545C1" w:rsidP="007545C1">
      <w:pPr>
        <w:spacing w:after="0" w:line="240" w:lineRule="auto"/>
        <w:rPr>
          <w:rFonts w:ascii="Arial" w:eastAsia="Times New Roman" w:hAnsi="Arial" w:cs="Arial"/>
          <w:bCs/>
          <w:sz w:val="24"/>
          <w:szCs w:val="24"/>
        </w:rPr>
      </w:pPr>
      <w:r w:rsidRPr="007545C1">
        <w:rPr>
          <w:rFonts w:ascii="Arial" w:eastAsia="Times New Roman" w:hAnsi="Arial" w:cs="Arial"/>
          <w:bCs/>
          <w:sz w:val="24"/>
          <w:szCs w:val="24"/>
        </w:rPr>
        <w:t>Trudy Rice, Affiliate Policy Committee</w:t>
      </w:r>
    </w:p>
    <w:p w:rsidR="007545C1" w:rsidRDefault="007545C1" w:rsidP="007545C1">
      <w:pPr>
        <w:spacing w:after="0" w:line="240" w:lineRule="auto"/>
        <w:rPr>
          <w:rFonts w:ascii="Arial" w:eastAsia="Times New Roman" w:hAnsi="Arial" w:cs="Arial"/>
          <w:bCs/>
          <w:sz w:val="24"/>
          <w:szCs w:val="24"/>
        </w:rPr>
      </w:pPr>
      <w:r w:rsidRPr="000B5C3E">
        <w:rPr>
          <w:rFonts w:ascii="Arial" w:eastAsia="Times New Roman" w:hAnsi="Arial" w:cs="Arial"/>
          <w:bCs/>
          <w:sz w:val="24"/>
          <w:szCs w:val="24"/>
          <w:highlight w:val="yellow"/>
        </w:rPr>
        <w:t>Rachel Welborn, Regional Rural Development Centers</w:t>
      </w:r>
    </w:p>
    <w:p w:rsidR="007545C1" w:rsidRPr="007545C1" w:rsidRDefault="007545C1" w:rsidP="007545C1">
      <w:pPr>
        <w:spacing w:after="0" w:line="240" w:lineRule="auto"/>
        <w:rPr>
          <w:rFonts w:ascii="Arial" w:eastAsia="Times New Roman" w:hAnsi="Arial" w:cs="Arial"/>
          <w:bCs/>
          <w:sz w:val="24"/>
          <w:szCs w:val="24"/>
        </w:rPr>
      </w:pPr>
    </w:p>
    <w:p w:rsidR="00366BBC" w:rsidRPr="005B0DC5" w:rsidRDefault="0073676A" w:rsidP="00BE5259">
      <w:pPr>
        <w:spacing w:line="240" w:lineRule="auto"/>
        <w:rPr>
          <w:rFonts w:ascii="Arial" w:hAnsi="Arial" w:cs="Arial"/>
          <w:sz w:val="24"/>
          <w:szCs w:val="24"/>
        </w:rPr>
      </w:pPr>
      <w:r>
        <w:rPr>
          <w:rFonts w:ascii="Arial" w:hAnsi="Arial" w:cs="Arial"/>
          <w:b/>
          <w:sz w:val="24"/>
          <w:szCs w:val="24"/>
        </w:rPr>
        <w:t xml:space="preserve">Call to Order: </w:t>
      </w:r>
      <w:r w:rsidR="00302F9C" w:rsidRPr="0073676A">
        <w:rPr>
          <w:rFonts w:ascii="Arial" w:hAnsi="Arial" w:cs="Arial"/>
          <w:sz w:val="24"/>
          <w:szCs w:val="24"/>
        </w:rPr>
        <w:t>Alison Davis call</w:t>
      </w:r>
      <w:r w:rsidR="000120A1">
        <w:rPr>
          <w:rFonts w:ascii="Arial" w:hAnsi="Arial" w:cs="Arial"/>
          <w:sz w:val="24"/>
          <w:szCs w:val="24"/>
        </w:rPr>
        <w:t>ed the meeting to order at 12:02</w:t>
      </w:r>
      <w:r w:rsidR="00302F9C" w:rsidRPr="0073676A">
        <w:rPr>
          <w:rFonts w:ascii="Arial" w:hAnsi="Arial" w:cs="Arial"/>
          <w:sz w:val="24"/>
          <w:szCs w:val="24"/>
        </w:rPr>
        <w:t>pm Eastern.</w:t>
      </w:r>
    </w:p>
    <w:p w:rsidR="00366BBC" w:rsidRDefault="0073676A" w:rsidP="00BE5259">
      <w:pPr>
        <w:spacing w:line="240" w:lineRule="auto"/>
        <w:rPr>
          <w:rFonts w:ascii="Arial" w:hAnsi="Arial" w:cs="Arial"/>
          <w:sz w:val="24"/>
          <w:szCs w:val="24"/>
        </w:rPr>
      </w:pPr>
      <w:r>
        <w:rPr>
          <w:rFonts w:ascii="Arial" w:hAnsi="Arial" w:cs="Arial"/>
          <w:b/>
          <w:sz w:val="24"/>
          <w:szCs w:val="24"/>
        </w:rPr>
        <w:t xml:space="preserve">Approval of the Agenda: </w:t>
      </w:r>
      <w:r w:rsidR="000B5C3E">
        <w:rPr>
          <w:rFonts w:ascii="Arial" w:hAnsi="Arial" w:cs="Arial"/>
          <w:b/>
          <w:sz w:val="24"/>
          <w:szCs w:val="24"/>
        </w:rPr>
        <w:t xml:space="preserve">Michael Darger </w:t>
      </w:r>
      <w:r w:rsidR="00302F9C" w:rsidRPr="005773F2">
        <w:rPr>
          <w:rFonts w:ascii="Arial" w:hAnsi="Arial" w:cs="Arial"/>
          <w:b/>
          <w:sz w:val="24"/>
          <w:szCs w:val="24"/>
        </w:rPr>
        <w:t xml:space="preserve">moved to approve the </w:t>
      </w:r>
      <w:r w:rsidR="003B54DB" w:rsidRPr="005773F2">
        <w:rPr>
          <w:rFonts w:ascii="Arial" w:hAnsi="Arial" w:cs="Arial"/>
          <w:b/>
          <w:sz w:val="24"/>
          <w:szCs w:val="24"/>
        </w:rPr>
        <w:t>agenda</w:t>
      </w:r>
      <w:r w:rsidR="00302F9C" w:rsidRPr="005773F2">
        <w:rPr>
          <w:rFonts w:ascii="Arial" w:hAnsi="Arial" w:cs="Arial"/>
          <w:b/>
          <w:sz w:val="24"/>
          <w:szCs w:val="24"/>
        </w:rPr>
        <w:t>. Motion passed.</w:t>
      </w:r>
    </w:p>
    <w:p w:rsidR="00320A0A" w:rsidRPr="005773F2" w:rsidRDefault="007545C1" w:rsidP="00BE5259">
      <w:pPr>
        <w:spacing w:line="240" w:lineRule="auto"/>
        <w:rPr>
          <w:rFonts w:ascii="Arial" w:hAnsi="Arial" w:cs="Arial"/>
          <w:b/>
          <w:sz w:val="24"/>
          <w:szCs w:val="24"/>
        </w:rPr>
      </w:pPr>
      <w:r>
        <w:rPr>
          <w:rFonts w:ascii="Arial" w:hAnsi="Arial" w:cs="Arial"/>
          <w:b/>
          <w:sz w:val="24"/>
          <w:szCs w:val="24"/>
        </w:rPr>
        <w:t>Approval of the Octo</w:t>
      </w:r>
      <w:r w:rsidR="007C7EAA">
        <w:rPr>
          <w:rFonts w:ascii="Arial" w:hAnsi="Arial" w:cs="Arial"/>
          <w:b/>
          <w:sz w:val="24"/>
          <w:szCs w:val="24"/>
        </w:rPr>
        <w:t>ber</w:t>
      </w:r>
      <w:r w:rsidR="00320A0A" w:rsidRPr="00320A0A">
        <w:rPr>
          <w:rFonts w:ascii="Arial" w:hAnsi="Arial" w:cs="Arial"/>
          <w:b/>
          <w:sz w:val="24"/>
          <w:szCs w:val="24"/>
        </w:rPr>
        <w:t xml:space="preserve"> 2014 Minutes</w:t>
      </w:r>
      <w:r w:rsidR="00320A0A">
        <w:rPr>
          <w:rFonts w:ascii="Arial" w:hAnsi="Arial" w:cs="Arial"/>
          <w:sz w:val="24"/>
          <w:szCs w:val="24"/>
        </w:rPr>
        <w:t xml:space="preserve">: </w:t>
      </w:r>
      <w:r w:rsidR="000B5C3E" w:rsidRPr="000B5C3E">
        <w:rPr>
          <w:rFonts w:ascii="Arial" w:hAnsi="Arial" w:cs="Arial"/>
          <w:b/>
          <w:sz w:val="24"/>
          <w:szCs w:val="24"/>
        </w:rPr>
        <w:t>Stacey McCullough</w:t>
      </w:r>
      <w:r w:rsidR="000B5C3E" w:rsidRPr="000B5C3E">
        <w:rPr>
          <w:rFonts w:ascii="Arial" w:hAnsi="Arial" w:cs="Arial"/>
          <w:sz w:val="24"/>
          <w:szCs w:val="24"/>
        </w:rPr>
        <w:t xml:space="preserve"> </w:t>
      </w:r>
      <w:r w:rsidR="00320A0A" w:rsidRPr="005773F2">
        <w:rPr>
          <w:rFonts w:ascii="Arial" w:hAnsi="Arial" w:cs="Arial"/>
          <w:b/>
          <w:sz w:val="24"/>
          <w:szCs w:val="24"/>
        </w:rPr>
        <w:t>moved to approve the minutes. Motion passed.</w:t>
      </w:r>
    </w:p>
    <w:p w:rsidR="00D06C59" w:rsidRDefault="0073676A" w:rsidP="00D06C59">
      <w:pPr>
        <w:spacing w:line="240" w:lineRule="auto"/>
        <w:rPr>
          <w:rFonts w:ascii="Arial" w:hAnsi="Arial" w:cs="Arial"/>
          <w:sz w:val="24"/>
          <w:szCs w:val="24"/>
        </w:rPr>
      </w:pPr>
      <w:r>
        <w:rPr>
          <w:rFonts w:ascii="Arial" w:hAnsi="Arial" w:cs="Arial"/>
          <w:b/>
          <w:sz w:val="24"/>
          <w:szCs w:val="24"/>
        </w:rPr>
        <w:t xml:space="preserve">Treasurer’s Report: </w:t>
      </w:r>
      <w:r>
        <w:rPr>
          <w:rFonts w:ascii="Arial" w:hAnsi="Arial" w:cs="Arial"/>
          <w:sz w:val="24"/>
          <w:szCs w:val="24"/>
        </w:rPr>
        <w:t xml:space="preserve">The Treasurer’s Report was posted to </w:t>
      </w:r>
      <w:r w:rsidR="00320A0A">
        <w:rPr>
          <w:rFonts w:ascii="Arial" w:hAnsi="Arial" w:cs="Arial"/>
          <w:sz w:val="24"/>
          <w:szCs w:val="24"/>
        </w:rPr>
        <w:t>Basec</w:t>
      </w:r>
      <w:r w:rsidR="00D06C59">
        <w:rPr>
          <w:rFonts w:ascii="Arial" w:hAnsi="Arial" w:cs="Arial"/>
          <w:sz w:val="24"/>
          <w:szCs w:val="24"/>
        </w:rPr>
        <w:t>amp for the Board on November 18</w:t>
      </w:r>
      <w:r w:rsidRPr="003D13D5">
        <w:rPr>
          <w:rFonts w:ascii="Arial" w:hAnsi="Arial" w:cs="Arial"/>
          <w:sz w:val="24"/>
          <w:szCs w:val="24"/>
          <w:vertAlign w:val="superscript"/>
        </w:rPr>
        <w:t>th</w:t>
      </w:r>
      <w:r w:rsidR="007C7EAA">
        <w:rPr>
          <w:rFonts w:ascii="Arial" w:hAnsi="Arial" w:cs="Arial"/>
          <w:sz w:val="24"/>
          <w:szCs w:val="24"/>
        </w:rPr>
        <w:t xml:space="preserve"> b</w:t>
      </w:r>
      <w:r w:rsidR="00D06C59">
        <w:rPr>
          <w:rFonts w:ascii="Arial" w:hAnsi="Arial" w:cs="Arial"/>
          <w:sz w:val="24"/>
          <w:szCs w:val="24"/>
        </w:rPr>
        <w:t>y Notie Lansford (see: October</w:t>
      </w:r>
      <w:r w:rsidR="00320A0A">
        <w:rPr>
          <w:rFonts w:ascii="Arial" w:hAnsi="Arial" w:cs="Arial"/>
          <w:sz w:val="24"/>
          <w:szCs w:val="24"/>
        </w:rPr>
        <w:t xml:space="preserve"> 2014 financial statements</w:t>
      </w:r>
      <w:r w:rsidR="00AD0C76">
        <w:rPr>
          <w:rFonts w:ascii="Arial" w:hAnsi="Arial" w:cs="Arial"/>
          <w:sz w:val="24"/>
          <w:szCs w:val="24"/>
        </w:rPr>
        <w:t xml:space="preserve">.xlsx in Basecamp). </w:t>
      </w:r>
      <w:r w:rsidR="00D06C59">
        <w:rPr>
          <w:rFonts w:ascii="Arial" w:hAnsi="Arial" w:cs="Arial"/>
          <w:sz w:val="24"/>
          <w:szCs w:val="24"/>
        </w:rPr>
        <w:t>Notie commented that October activity was light. Overall, NACDEP is</w:t>
      </w:r>
      <w:r w:rsidR="00D06C59" w:rsidRPr="00D06C59">
        <w:rPr>
          <w:rFonts w:ascii="Arial" w:hAnsi="Arial" w:cs="Arial"/>
          <w:sz w:val="24"/>
          <w:szCs w:val="24"/>
        </w:rPr>
        <w:t xml:space="preserve"> still within budget for the year although a few l</w:t>
      </w:r>
      <w:r w:rsidR="00D06C59">
        <w:rPr>
          <w:rFonts w:ascii="Arial" w:hAnsi="Arial" w:cs="Arial"/>
          <w:sz w:val="24"/>
          <w:szCs w:val="24"/>
        </w:rPr>
        <w:t xml:space="preserve">ine items have exceeded budget. </w:t>
      </w:r>
      <w:r w:rsidR="00D06C59" w:rsidRPr="00D06C59">
        <w:rPr>
          <w:rFonts w:ascii="Arial" w:hAnsi="Arial" w:cs="Arial"/>
          <w:sz w:val="24"/>
          <w:szCs w:val="24"/>
        </w:rPr>
        <w:t>Given prof</w:t>
      </w:r>
      <w:r w:rsidR="00D06C59">
        <w:rPr>
          <w:rFonts w:ascii="Arial" w:hAnsi="Arial" w:cs="Arial"/>
          <w:sz w:val="24"/>
          <w:szCs w:val="24"/>
        </w:rPr>
        <w:t xml:space="preserve">essional management expenses, the original budget will be exceeded, as expected. This will necessitate </w:t>
      </w:r>
      <w:r w:rsidR="00D06C59" w:rsidRPr="00D06C59">
        <w:rPr>
          <w:rFonts w:ascii="Arial" w:hAnsi="Arial" w:cs="Arial"/>
          <w:sz w:val="24"/>
          <w:szCs w:val="24"/>
        </w:rPr>
        <w:t xml:space="preserve">a budget amendment is in order.  </w:t>
      </w:r>
    </w:p>
    <w:p w:rsidR="00D06C59" w:rsidRPr="00D06C59" w:rsidRDefault="000B5C3E" w:rsidP="00D06C59">
      <w:pPr>
        <w:spacing w:line="240" w:lineRule="auto"/>
        <w:rPr>
          <w:rFonts w:ascii="Arial" w:hAnsi="Arial" w:cs="Arial"/>
          <w:b/>
          <w:sz w:val="24"/>
          <w:szCs w:val="24"/>
        </w:rPr>
      </w:pPr>
      <w:r>
        <w:rPr>
          <w:rFonts w:ascii="Arial" w:hAnsi="Arial" w:cs="Arial"/>
          <w:b/>
          <w:sz w:val="24"/>
          <w:szCs w:val="24"/>
        </w:rPr>
        <w:t>Susan Kelly</w:t>
      </w:r>
      <w:r w:rsidR="00D06C59" w:rsidRPr="00D06C59">
        <w:rPr>
          <w:rFonts w:ascii="Arial" w:hAnsi="Arial" w:cs="Arial"/>
          <w:b/>
          <w:sz w:val="24"/>
          <w:szCs w:val="24"/>
        </w:rPr>
        <w:t xml:space="preserve"> moved that budget Line Item 60080, Association Management should be increased by $5,500. Motion passed.</w:t>
      </w:r>
    </w:p>
    <w:p w:rsidR="00772F20" w:rsidRPr="00772F20" w:rsidRDefault="009B3731" w:rsidP="00D06C59">
      <w:pPr>
        <w:spacing w:line="240" w:lineRule="auto"/>
        <w:rPr>
          <w:rFonts w:ascii="Arial" w:hAnsi="Arial" w:cs="Arial"/>
          <w:b/>
          <w:sz w:val="24"/>
          <w:szCs w:val="24"/>
        </w:rPr>
      </w:pPr>
      <w:r w:rsidRPr="009B3731">
        <w:rPr>
          <w:rFonts w:ascii="Arial" w:hAnsi="Arial" w:cs="Arial"/>
          <w:b/>
          <w:sz w:val="24"/>
          <w:szCs w:val="24"/>
        </w:rPr>
        <w:lastRenderedPageBreak/>
        <w:t>Treasurer’s report</w:t>
      </w:r>
      <w:r w:rsidR="00AD0C76">
        <w:rPr>
          <w:rFonts w:ascii="Arial" w:hAnsi="Arial" w:cs="Arial"/>
          <w:b/>
          <w:sz w:val="24"/>
          <w:szCs w:val="24"/>
        </w:rPr>
        <w:t xml:space="preserve"> was filed for audit.</w:t>
      </w:r>
      <w:r w:rsidRPr="009B3731">
        <w:rPr>
          <w:rFonts w:ascii="Arial" w:hAnsi="Arial" w:cs="Arial"/>
          <w:b/>
          <w:sz w:val="24"/>
          <w:szCs w:val="24"/>
        </w:rPr>
        <w:t xml:space="preserve"> </w:t>
      </w:r>
    </w:p>
    <w:p w:rsidR="005901DA" w:rsidRPr="005B0DC5" w:rsidRDefault="00F200CC" w:rsidP="00BE5259">
      <w:pPr>
        <w:spacing w:line="240" w:lineRule="auto"/>
        <w:rPr>
          <w:rFonts w:ascii="Arial" w:hAnsi="Arial" w:cs="Arial"/>
          <w:b/>
          <w:bCs/>
          <w:sz w:val="24"/>
          <w:szCs w:val="24"/>
        </w:rPr>
      </w:pPr>
      <w:r w:rsidRPr="005B0DC5">
        <w:rPr>
          <w:rFonts w:ascii="Arial" w:hAnsi="Arial" w:cs="Arial"/>
          <w:b/>
          <w:bCs/>
          <w:sz w:val="24"/>
          <w:szCs w:val="24"/>
        </w:rPr>
        <w:t>Committee</w:t>
      </w:r>
      <w:r w:rsidR="008C4B0D" w:rsidRPr="005B0DC5">
        <w:rPr>
          <w:rFonts w:ascii="Arial" w:hAnsi="Arial" w:cs="Arial"/>
          <w:b/>
          <w:bCs/>
          <w:sz w:val="24"/>
          <w:szCs w:val="24"/>
        </w:rPr>
        <w:t>/</w:t>
      </w:r>
      <w:r w:rsidR="00255B5C" w:rsidRPr="005B0DC5">
        <w:rPr>
          <w:rFonts w:ascii="Arial" w:hAnsi="Arial" w:cs="Arial"/>
          <w:b/>
          <w:bCs/>
          <w:sz w:val="24"/>
          <w:szCs w:val="24"/>
        </w:rPr>
        <w:t>Liaison</w:t>
      </w:r>
      <w:r w:rsidR="005901DA" w:rsidRPr="005B0DC5">
        <w:rPr>
          <w:rFonts w:ascii="Arial" w:hAnsi="Arial" w:cs="Arial"/>
          <w:b/>
          <w:bCs/>
          <w:sz w:val="24"/>
          <w:szCs w:val="24"/>
        </w:rPr>
        <w:t xml:space="preserve"> Reports</w:t>
      </w:r>
    </w:p>
    <w:p w:rsidR="00DF161A" w:rsidRDefault="00A50AB6" w:rsidP="001B22DB">
      <w:pPr>
        <w:spacing w:line="240" w:lineRule="auto"/>
        <w:rPr>
          <w:rFonts w:ascii="Arial" w:hAnsi="Arial" w:cs="Arial"/>
          <w:b/>
          <w:sz w:val="24"/>
          <w:szCs w:val="24"/>
        </w:rPr>
      </w:pPr>
      <w:r w:rsidRPr="004C4ED5">
        <w:rPr>
          <w:rFonts w:ascii="Arial" w:hAnsi="Arial" w:cs="Arial"/>
          <w:b/>
          <w:sz w:val="24"/>
          <w:szCs w:val="24"/>
        </w:rPr>
        <w:t>Natl. Institu</w:t>
      </w:r>
      <w:r w:rsidR="00CC6AB0" w:rsidRPr="004C4ED5">
        <w:rPr>
          <w:rFonts w:ascii="Arial" w:hAnsi="Arial" w:cs="Arial"/>
          <w:b/>
          <w:sz w:val="24"/>
          <w:szCs w:val="24"/>
        </w:rPr>
        <w:t>te of Food &amp; Agriculture (NIFA)</w:t>
      </w:r>
      <w:r w:rsidR="00FC437D">
        <w:rPr>
          <w:rFonts w:ascii="Arial" w:hAnsi="Arial" w:cs="Arial"/>
          <w:b/>
          <w:sz w:val="24"/>
          <w:szCs w:val="24"/>
        </w:rPr>
        <w:tab/>
      </w:r>
      <w:r w:rsidRPr="004C4ED5">
        <w:rPr>
          <w:rFonts w:ascii="Arial" w:hAnsi="Arial" w:cs="Arial"/>
          <w:b/>
          <w:sz w:val="24"/>
          <w:szCs w:val="24"/>
        </w:rPr>
        <w:tab/>
        <w:t>Brent Elrod</w:t>
      </w:r>
    </w:p>
    <w:p w:rsidR="000B5C3E" w:rsidRPr="000B5C3E" w:rsidRDefault="000B5C3E" w:rsidP="001B22DB">
      <w:pPr>
        <w:spacing w:line="240" w:lineRule="auto"/>
        <w:rPr>
          <w:rFonts w:ascii="Arial" w:hAnsi="Arial" w:cs="Arial"/>
          <w:sz w:val="24"/>
          <w:szCs w:val="24"/>
        </w:rPr>
      </w:pPr>
      <w:r>
        <w:rPr>
          <w:rFonts w:ascii="Arial" w:hAnsi="Arial" w:cs="Arial"/>
          <w:sz w:val="24"/>
          <w:szCs w:val="24"/>
        </w:rPr>
        <w:t>No report.</w:t>
      </w:r>
    </w:p>
    <w:p w:rsidR="000B5C3E" w:rsidRPr="000B5C3E" w:rsidRDefault="00A50AB6" w:rsidP="000B5C3E">
      <w:pPr>
        <w:spacing w:line="240" w:lineRule="auto"/>
        <w:rPr>
          <w:rFonts w:ascii="Arial" w:hAnsi="Arial" w:cs="Arial"/>
          <w:b/>
          <w:sz w:val="24"/>
          <w:szCs w:val="24"/>
        </w:rPr>
      </w:pPr>
      <w:r w:rsidRPr="005B0DC5">
        <w:rPr>
          <w:rFonts w:ascii="Arial" w:hAnsi="Arial" w:cs="Arial"/>
          <w:b/>
          <w:sz w:val="24"/>
          <w:szCs w:val="24"/>
        </w:rPr>
        <w:t>Regional R</w:t>
      </w:r>
      <w:r w:rsidR="00FC437D">
        <w:rPr>
          <w:rFonts w:ascii="Arial" w:hAnsi="Arial" w:cs="Arial"/>
          <w:b/>
          <w:sz w:val="24"/>
          <w:szCs w:val="24"/>
        </w:rPr>
        <w:t>ural Development Centers Rep.</w:t>
      </w:r>
      <w:r w:rsidR="00FC437D">
        <w:rPr>
          <w:rFonts w:ascii="Arial" w:hAnsi="Arial" w:cs="Arial"/>
          <w:b/>
          <w:sz w:val="24"/>
          <w:szCs w:val="24"/>
        </w:rPr>
        <w:tab/>
      </w:r>
      <w:r w:rsidR="00FC437D">
        <w:rPr>
          <w:rFonts w:ascii="Arial" w:hAnsi="Arial" w:cs="Arial"/>
          <w:b/>
          <w:sz w:val="24"/>
          <w:szCs w:val="24"/>
        </w:rPr>
        <w:tab/>
      </w:r>
      <w:r w:rsidR="00A6727F" w:rsidRPr="005B0DC5">
        <w:rPr>
          <w:rFonts w:ascii="Arial" w:hAnsi="Arial" w:cs="Arial"/>
          <w:b/>
          <w:sz w:val="24"/>
          <w:szCs w:val="24"/>
        </w:rPr>
        <w:t>Rachel Welborn</w:t>
      </w:r>
    </w:p>
    <w:p w:rsidR="009D1AF7" w:rsidRPr="009D1AF7" w:rsidRDefault="009D1AF7" w:rsidP="009D1AF7">
      <w:pPr>
        <w:pStyle w:val="ListParagraph"/>
        <w:numPr>
          <w:ilvl w:val="0"/>
          <w:numId w:val="45"/>
        </w:numPr>
        <w:spacing w:after="120" w:line="240" w:lineRule="auto"/>
        <w:contextualSpacing w:val="0"/>
        <w:rPr>
          <w:rFonts w:ascii="Arial" w:eastAsia="Times New Roman" w:hAnsi="Arial" w:cs="Arial"/>
          <w:sz w:val="24"/>
          <w:szCs w:val="24"/>
        </w:rPr>
      </w:pPr>
      <w:r w:rsidRPr="009D1AF7">
        <w:rPr>
          <w:rFonts w:ascii="Arial" w:eastAsia="Times New Roman" w:hAnsi="Arial" w:cs="Arial"/>
          <w:sz w:val="24"/>
          <w:szCs w:val="24"/>
        </w:rPr>
        <w:t xml:space="preserve">The RRDCs, in partnership with Ag Marketing Services, are working through the Land Grant Universities to build capacity in communities to successfully write grants for AMS programing.  Curriculum is almost finalized and a point person has been identified in almost all of the 50 states to </w:t>
      </w:r>
      <w:r>
        <w:rPr>
          <w:rFonts w:ascii="Arial" w:eastAsia="Times New Roman" w:hAnsi="Arial" w:cs="Arial"/>
          <w:sz w:val="24"/>
          <w:szCs w:val="24"/>
        </w:rPr>
        <w:t>help lead local dissemination.</w:t>
      </w:r>
    </w:p>
    <w:p w:rsidR="009D1AF7" w:rsidRPr="009D1AF7" w:rsidRDefault="009D1AF7" w:rsidP="009D1AF7">
      <w:pPr>
        <w:pStyle w:val="ListParagraph"/>
        <w:numPr>
          <w:ilvl w:val="0"/>
          <w:numId w:val="45"/>
        </w:numPr>
        <w:spacing w:after="120" w:line="240" w:lineRule="auto"/>
        <w:contextualSpacing w:val="0"/>
        <w:rPr>
          <w:rFonts w:ascii="Arial" w:eastAsia="Times New Roman" w:hAnsi="Arial" w:cs="Arial"/>
          <w:sz w:val="24"/>
          <w:szCs w:val="24"/>
        </w:rPr>
      </w:pPr>
      <w:r w:rsidRPr="009D1AF7">
        <w:rPr>
          <w:rFonts w:ascii="Arial" w:eastAsia="Times New Roman" w:hAnsi="Arial" w:cs="Arial"/>
          <w:sz w:val="24"/>
          <w:szCs w:val="24"/>
        </w:rPr>
        <w:t>CAPE 2 proposals were due earlier this week, 22 proposals were received with representation from all four regions.</w:t>
      </w:r>
    </w:p>
    <w:p w:rsidR="009D1AF7" w:rsidRPr="009D1AF7" w:rsidRDefault="009D1AF7" w:rsidP="009D1AF7">
      <w:pPr>
        <w:pStyle w:val="ListParagraph"/>
        <w:numPr>
          <w:ilvl w:val="0"/>
          <w:numId w:val="45"/>
        </w:numPr>
        <w:spacing w:after="120" w:line="240" w:lineRule="auto"/>
        <w:contextualSpacing w:val="0"/>
        <w:rPr>
          <w:rFonts w:ascii="Arial" w:eastAsia="Times New Roman" w:hAnsi="Arial" w:cs="Arial"/>
          <w:sz w:val="24"/>
          <w:szCs w:val="24"/>
        </w:rPr>
      </w:pPr>
      <w:r w:rsidRPr="009D1AF7">
        <w:rPr>
          <w:rFonts w:ascii="Arial" w:eastAsia="Times New Roman" w:hAnsi="Arial" w:cs="Arial"/>
          <w:sz w:val="24"/>
          <w:szCs w:val="24"/>
        </w:rPr>
        <w:t xml:space="preserve">NCRCRD small grants are due January 28; states from other regions can receive funds as long as PI and Co-PI are employed by land grants in two </w:t>
      </w:r>
      <w:r>
        <w:rPr>
          <w:rFonts w:ascii="Arial" w:eastAsia="Times New Roman" w:hAnsi="Arial" w:cs="Arial"/>
          <w:sz w:val="24"/>
          <w:szCs w:val="24"/>
        </w:rPr>
        <w:t>different North Central states.</w:t>
      </w:r>
      <w:r w:rsidRPr="009D1AF7">
        <w:rPr>
          <w:rFonts w:ascii="Arial" w:eastAsia="Times New Roman" w:hAnsi="Arial" w:cs="Arial"/>
          <w:sz w:val="24"/>
          <w:szCs w:val="24"/>
        </w:rPr>
        <w:t xml:space="preserve"> See NCRCRD web site for details.</w:t>
      </w:r>
    </w:p>
    <w:p w:rsidR="009D1AF7" w:rsidRPr="009D1AF7" w:rsidRDefault="009D1AF7" w:rsidP="009D1AF7">
      <w:pPr>
        <w:pStyle w:val="ListParagraph"/>
        <w:numPr>
          <w:ilvl w:val="0"/>
          <w:numId w:val="45"/>
        </w:numPr>
        <w:spacing w:after="120" w:line="240" w:lineRule="auto"/>
        <w:contextualSpacing w:val="0"/>
        <w:rPr>
          <w:rFonts w:ascii="Arial" w:eastAsia="Times New Roman" w:hAnsi="Arial" w:cs="Arial"/>
          <w:sz w:val="24"/>
          <w:szCs w:val="24"/>
        </w:rPr>
      </w:pPr>
      <w:r w:rsidRPr="009D1AF7">
        <w:rPr>
          <w:rFonts w:ascii="Arial" w:eastAsia="Times New Roman" w:hAnsi="Arial" w:cs="Arial"/>
          <w:sz w:val="24"/>
          <w:szCs w:val="24"/>
        </w:rPr>
        <w:t>NCRCRD is leading a national effort to assemble materials about living or working in the rural US that have been translated into Hmong language.  If you are aware of individuals in your system who are Hmong heritage or working with Hmong, please have them be in touch with Scott Loveridge.</w:t>
      </w:r>
    </w:p>
    <w:p w:rsidR="009D1AF7" w:rsidRPr="009D1AF7" w:rsidRDefault="009D1AF7" w:rsidP="009D1AF7">
      <w:pPr>
        <w:pStyle w:val="ListParagraph"/>
        <w:numPr>
          <w:ilvl w:val="0"/>
          <w:numId w:val="45"/>
        </w:numPr>
        <w:spacing w:after="120" w:line="240" w:lineRule="auto"/>
        <w:contextualSpacing w:val="0"/>
        <w:rPr>
          <w:rFonts w:ascii="Arial" w:eastAsia="Times New Roman" w:hAnsi="Arial" w:cs="Arial"/>
          <w:sz w:val="24"/>
          <w:szCs w:val="24"/>
        </w:rPr>
      </w:pPr>
      <w:r w:rsidRPr="009D1AF7">
        <w:rPr>
          <w:rFonts w:ascii="Arial" w:eastAsia="Times New Roman" w:hAnsi="Arial" w:cs="Arial"/>
          <w:sz w:val="24"/>
          <w:szCs w:val="24"/>
        </w:rPr>
        <w:t>SRDC has just completed a second round of interviews for the Director position.  Administrators have the Search Committee recommendations in hand.</w:t>
      </w:r>
    </w:p>
    <w:p w:rsidR="00F60276" w:rsidRPr="009D1AF7" w:rsidRDefault="009D1AF7" w:rsidP="009D1AF7">
      <w:pPr>
        <w:pStyle w:val="ListParagraph"/>
        <w:numPr>
          <w:ilvl w:val="0"/>
          <w:numId w:val="45"/>
        </w:numPr>
        <w:spacing w:after="120" w:line="240" w:lineRule="auto"/>
        <w:contextualSpacing w:val="0"/>
        <w:rPr>
          <w:rFonts w:ascii="Arial" w:eastAsia="Times New Roman" w:hAnsi="Arial" w:cs="Arial"/>
          <w:sz w:val="24"/>
          <w:szCs w:val="24"/>
        </w:rPr>
      </w:pPr>
      <w:r w:rsidRPr="009D1AF7">
        <w:rPr>
          <w:rFonts w:ascii="Arial" w:eastAsia="Times New Roman" w:hAnsi="Arial" w:cs="Arial"/>
          <w:sz w:val="24"/>
          <w:szCs w:val="24"/>
        </w:rPr>
        <w:t>Stronger Economies Together (SET) will be open for state applications on December 5</w:t>
      </w:r>
      <w:r w:rsidRPr="009D1AF7">
        <w:rPr>
          <w:rFonts w:ascii="Arial" w:eastAsia="Times New Roman" w:hAnsi="Arial" w:cs="Arial"/>
          <w:sz w:val="24"/>
          <w:szCs w:val="24"/>
          <w:vertAlign w:val="superscript"/>
        </w:rPr>
        <w:t>th</w:t>
      </w:r>
      <w:r w:rsidRPr="009D1AF7">
        <w:rPr>
          <w:rFonts w:ascii="Arial" w:eastAsia="Times New Roman" w:hAnsi="Arial" w:cs="Arial"/>
          <w:sz w:val="24"/>
          <w:szCs w:val="24"/>
        </w:rPr>
        <w:t xml:space="preserve"> beginning with a webinar.  State Extension Directors and State Rural Development State Directors must co-apply to be a SET state.  Streamlines in the process are being completed.</w:t>
      </w:r>
    </w:p>
    <w:p w:rsidR="00FC1DEF" w:rsidRDefault="00FC1DEF" w:rsidP="00772F20">
      <w:pPr>
        <w:spacing w:line="240" w:lineRule="auto"/>
        <w:rPr>
          <w:rFonts w:ascii="Arial" w:hAnsi="Arial" w:cs="Arial"/>
          <w:b/>
          <w:sz w:val="24"/>
          <w:szCs w:val="24"/>
        </w:rPr>
      </w:pPr>
      <w:r w:rsidRPr="00BE5259">
        <w:rPr>
          <w:rFonts w:ascii="Arial" w:hAnsi="Arial" w:cs="Arial"/>
          <w:b/>
          <w:sz w:val="24"/>
          <w:szCs w:val="24"/>
        </w:rPr>
        <w:t>Membership Services</w:t>
      </w:r>
      <w:r w:rsidR="00DB4F3F" w:rsidRPr="00BE5259">
        <w:rPr>
          <w:rFonts w:ascii="Arial" w:hAnsi="Arial" w:cs="Arial"/>
          <w:b/>
          <w:sz w:val="24"/>
          <w:szCs w:val="24"/>
        </w:rPr>
        <w:t xml:space="preserve"> Committee</w:t>
      </w:r>
      <w:r w:rsidRPr="00BE5259">
        <w:rPr>
          <w:rFonts w:ascii="Arial" w:hAnsi="Arial" w:cs="Arial"/>
          <w:b/>
          <w:color w:val="1E487C"/>
          <w:sz w:val="24"/>
          <w:szCs w:val="24"/>
        </w:rPr>
        <w:tab/>
      </w:r>
      <w:r w:rsidRPr="00BE5259">
        <w:rPr>
          <w:rFonts w:ascii="Arial" w:hAnsi="Arial" w:cs="Arial"/>
          <w:b/>
          <w:color w:val="1E487C"/>
          <w:sz w:val="24"/>
          <w:szCs w:val="24"/>
        </w:rPr>
        <w:tab/>
      </w:r>
      <w:r w:rsidR="00BE2AF7" w:rsidRPr="00BE5259">
        <w:rPr>
          <w:rFonts w:ascii="Arial" w:hAnsi="Arial" w:cs="Arial"/>
          <w:b/>
          <w:color w:val="1E487C"/>
          <w:sz w:val="24"/>
          <w:szCs w:val="24"/>
        </w:rPr>
        <w:tab/>
      </w:r>
      <w:r w:rsidR="005579F4" w:rsidRPr="00BE5259">
        <w:rPr>
          <w:rFonts w:ascii="Arial" w:hAnsi="Arial" w:cs="Arial"/>
          <w:b/>
          <w:sz w:val="24"/>
          <w:szCs w:val="24"/>
        </w:rPr>
        <w:t>Minnie Mitchell</w:t>
      </w:r>
      <w:r w:rsidR="00031C9F" w:rsidRPr="00BE5259">
        <w:rPr>
          <w:rFonts w:ascii="Arial" w:hAnsi="Arial" w:cs="Arial"/>
          <w:b/>
          <w:sz w:val="24"/>
          <w:szCs w:val="24"/>
        </w:rPr>
        <w:t xml:space="preserve">-Bishop </w:t>
      </w:r>
      <w:r w:rsidR="00F8067C" w:rsidRPr="00BE5259">
        <w:rPr>
          <w:rFonts w:ascii="Arial" w:hAnsi="Arial" w:cs="Arial"/>
          <w:b/>
          <w:sz w:val="24"/>
          <w:szCs w:val="24"/>
        </w:rPr>
        <w:t>/ Mary Martin</w:t>
      </w:r>
    </w:p>
    <w:p w:rsidR="00F60276" w:rsidRPr="00F60276" w:rsidRDefault="00F60276" w:rsidP="00F60276">
      <w:pPr>
        <w:spacing w:line="240" w:lineRule="auto"/>
        <w:rPr>
          <w:rFonts w:ascii="Arial" w:hAnsi="Arial" w:cs="Arial"/>
          <w:sz w:val="24"/>
          <w:szCs w:val="24"/>
        </w:rPr>
      </w:pPr>
      <w:r w:rsidRPr="00F60276">
        <w:rPr>
          <w:rFonts w:ascii="Arial" w:hAnsi="Arial" w:cs="Arial"/>
          <w:b/>
          <w:sz w:val="24"/>
          <w:szCs w:val="24"/>
          <w:u w:val="single"/>
        </w:rPr>
        <w:t>Committee Participants</w:t>
      </w:r>
    </w:p>
    <w:p w:rsidR="00F60276" w:rsidRPr="00F60276" w:rsidRDefault="00F60276" w:rsidP="00F60276">
      <w:pPr>
        <w:spacing w:line="240" w:lineRule="auto"/>
        <w:rPr>
          <w:rFonts w:ascii="Arial" w:hAnsi="Arial" w:cs="Arial"/>
          <w:sz w:val="24"/>
          <w:szCs w:val="24"/>
        </w:rPr>
      </w:pPr>
      <w:r w:rsidRPr="00F60276">
        <w:rPr>
          <w:rFonts w:ascii="Arial" w:hAnsi="Arial" w:cs="Arial"/>
          <w:sz w:val="24"/>
          <w:szCs w:val="24"/>
        </w:rPr>
        <w:t>Mary Martin, Stacey McCullough, Minnie Mitchell-Bishop.  Cathy Martinez provided additional comments via email.</w:t>
      </w:r>
    </w:p>
    <w:p w:rsidR="00F60276" w:rsidRPr="00F60276" w:rsidRDefault="00F60276" w:rsidP="00F60276">
      <w:pPr>
        <w:spacing w:line="240" w:lineRule="auto"/>
        <w:rPr>
          <w:rFonts w:ascii="Arial" w:hAnsi="Arial" w:cs="Arial"/>
          <w:b/>
          <w:sz w:val="24"/>
          <w:szCs w:val="24"/>
          <w:u w:val="single"/>
        </w:rPr>
      </w:pPr>
      <w:r w:rsidRPr="00F60276">
        <w:rPr>
          <w:rFonts w:ascii="Arial" w:hAnsi="Arial" w:cs="Arial"/>
          <w:b/>
          <w:sz w:val="24"/>
          <w:szCs w:val="24"/>
          <w:u w:val="single"/>
        </w:rPr>
        <w:t>Agenda Items</w:t>
      </w:r>
    </w:p>
    <w:p w:rsidR="00F60276" w:rsidRPr="00F60276" w:rsidRDefault="00F60276" w:rsidP="00F60276">
      <w:pPr>
        <w:numPr>
          <w:ilvl w:val="0"/>
          <w:numId w:val="41"/>
        </w:numPr>
        <w:spacing w:line="240" w:lineRule="auto"/>
        <w:rPr>
          <w:rFonts w:ascii="Arial" w:hAnsi="Arial" w:cs="Arial"/>
          <w:sz w:val="24"/>
          <w:szCs w:val="24"/>
        </w:rPr>
      </w:pPr>
      <w:r w:rsidRPr="00F60276">
        <w:rPr>
          <w:rFonts w:ascii="Arial" w:hAnsi="Arial" w:cs="Arial"/>
          <w:sz w:val="24"/>
          <w:szCs w:val="24"/>
        </w:rPr>
        <w:t xml:space="preserve">2014 - 2015 Member Priorities / Purpose/ Responsibilities of the Committee:  </w:t>
      </w:r>
    </w:p>
    <w:p w:rsidR="00F60276" w:rsidRPr="00F60276" w:rsidRDefault="00F60276" w:rsidP="00F60276">
      <w:pPr>
        <w:spacing w:line="240" w:lineRule="auto"/>
        <w:rPr>
          <w:rFonts w:ascii="Arial" w:hAnsi="Arial" w:cs="Arial"/>
          <w:sz w:val="24"/>
          <w:szCs w:val="24"/>
        </w:rPr>
      </w:pPr>
      <w:r w:rsidRPr="00F60276">
        <w:rPr>
          <w:rFonts w:ascii="Arial" w:hAnsi="Arial" w:cs="Arial"/>
          <w:sz w:val="24"/>
          <w:szCs w:val="24"/>
        </w:rPr>
        <w:t>Our committee determined these priorities to differentiate between the Communications &amp; Marketing Committees.</w:t>
      </w:r>
      <w:r w:rsidRPr="00F60276">
        <w:rPr>
          <w:rFonts w:ascii="Arial" w:hAnsi="Arial" w:cs="Arial"/>
          <w:i/>
          <w:sz w:val="24"/>
          <w:szCs w:val="24"/>
        </w:rPr>
        <w:t xml:space="preserve">  (Established March 2014 by Membership Services Committee)</w:t>
      </w:r>
    </w:p>
    <w:p w:rsidR="00F60276" w:rsidRPr="00F60276" w:rsidRDefault="00F60276" w:rsidP="00F60276">
      <w:pPr>
        <w:spacing w:line="240" w:lineRule="auto"/>
        <w:rPr>
          <w:rFonts w:ascii="Arial" w:hAnsi="Arial" w:cs="Arial"/>
          <w:i/>
          <w:sz w:val="24"/>
          <w:szCs w:val="24"/>
        </w:rPr>
      </w:pPr>
      <w:r w:rsidRPr="00F60276">
        <w:rPr>
          <w:rFonts w:ascii="Arial" w:hAnsi="Arial" w:cs="Arial"/>
          <w:i/>
          <w:sz w:val="24"/>
          <w:szCs w:val="24"/>
        </w:rPr>
        <mc:AlternateContent>
          <mc:Choice Requires="wps">
            <w:drawing>
              <wp:anchor distT="0" distB="0" distL="114300" distR="114300" simplePos="0" relativeHeight="251659264" behindDoc="1" locked="0" layoutInCell="1" allowOverlap="1" wp14:anchorId="21FD25AA" wp14:editId="079AB551">
                <wp:simplePos x="0" y="0"/>
                <wp:positionH relativeFrom="column">
                  <wp:posOffset>7620</wp:posOffset>
                </wp:positionH>
                <wp:positionV relativeFrom="paragraph">
                  <wp:posOffset>22860</wp:posOffset>
                </wp:positionV>
                <wp:extent cx="6057900" cy="2971800"/>
                <wp:effectExtent l="0" t="0" r="0" b="0"/>
                <wp:wrapNone/>
                <wp:docPr id="2" name="Rectangle 2"/>
                <wp:cNvGraphicFramePr/>
                <a:graphic xmlns:a="http://schemas.openxmlformats.org/drawingml/2006/main">
                  <a:graphicData uri="http://schemas.microsoft.com/office/word/2010/wordprocessingShape">
                    <wps:wsp>
                      <wps:cNvSpPr/>
                      <wps:spPr>
                        <a:xfrm>
                          <a:off x="0" y="0"/>
                          <a:ext cx="6057900" cy="29718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DF3DEF" id="Rectangle 2" o:spid="_x0000_s1026" style="position:absolute;margin-left:.6pt;margin-top:1.8pt;width:477pt;height:234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" fillcolor="white [3201]" stroked="f" strokeweight="2pt"/>
            </w:pict>
          </mc:Fallback>
        </mc:AlternateContent>
      </w:r>
      <w:r w:rsidRPr="00F60276">
        <w:rPr>
          <w:rFonts w:ascii="Arial" w:hAnsi="Arial" w:cs="Arial"/>
          <w:i/>
          <w:sz w:val="24"/>
          <w:szCs w:val="24"/>
        </w:rPr>
        <w:t xml:space="preserve">Member services goals: </w:t>
      </w:r>
    </w:p>
    <w:p w:rsidR="00F60276" w:rsidRPr="00F60276" w:rsidRDefault="00F60276" w:rsidP="00F60276">
      <w:pPr>
        <w:spacing w:line="240" w:lineRule="auto"/>
        <w:rPr>
          <w:rFonts w:ascii="Arial" w:hAnsi="Arial" w:cs="Arial"/>
          <w:i/>
          <w:sz w:val="24"/>
          <w:szCs w:val="24"/>
        </w:rPr>
      </w:pPr>
      <w:r w:rsidRPr="00F60276">
        <w:rPr>
          <w:rFonts w:ascii="Arial" w:hAnsi="Arial" w:cs="Arial"/>
          <w:i/>
          <w:sz w:val="24"/>
          <w:szCs w:val="24"/>
        </w:rPr>
        <w:t>•      To provide members with informative knowledge based resources for community    developers within the extension profession.</w:t>
      </w:r>
    </w:p>
    <w:p w:rsidR="00F60276" w:rsidRPr="00F60276" w:rsidRDefault="00F60276" w:rsidP="00F60276">
      <w:pPr>
        <w:spacing w:line="240" w:lineRule="auto"/>
        <w:rPr>
          <w:rFonts w:ascii="Arial" w:hAnsi="Arial" w:cs="Arial"/>
          <w:i/>
          <w:sz w:val="24"/>
          <w:szCs w:val="24"/>
        </w:rPr>
      </w:pPr>
      <w:r w:rsidRPr="00F60276">
        <w:rPr>
          <w:rFonts w:ascii="Arial" w:hAnsi="Arial" w:cs="Arial"/>
          <w:i/>
          <w:sz w:val="24"/>
          <w:szCs w:val="24"/>
        </w:rPr>
        <w:t>•      To increase membership for the national organization.</w:t>
      </w:r>
    </w:p>
    <w:p w:rsidR="00F60276" w:rsidRPr="00F60276" w:rsidRDefault="00F60276" w:rsidP="00F60276">
      <w:pPr>
        <w:spacing w:line="240" w:lineRule="auto"/>
        <w:rPr>
          <w:rFonts w:ascii="Arial" w:hAnsi="Arial" w:cs="Arial"/>
          <w:i/>
          <w:sz w:val="24"/>
          <w:szCs w:val="24"/>
        </w:rPr>
      </w:pPr>
      <w:r w:rsidRPr="00F60276">
        <w:rPr>
          <w:rFonts w:ascii="Arial" w:hAnsi="Arial" w:cs="Arial"/>
          <w:i/>
          <w:sz w:val="24"/>
          <w:szCs w:val="24"/>
        </w:rPr>
        <w:t>•      To foster a cohesive working relationship between its members and the executive board.</w:t>
      </w:r>
    </w:p>
    <w:p w:rsidR="00F60276" w:rsidRPr="00F60276" w:rsidRDefault="00F60276" w:rsidP="00F60276">
      <w:pPr>
        <w:spacing w:line="240" w:lineRule="auto"/>
        <w:rPr>
          <w:rFonts w:ascii="Arial" w:hAnsi="Arial" w:cs="Arial"/>
          <w:i/>
          <w:sz w:val="24"/>
          <w:szCs w:val="24"/>
        </w:rPr>
      </w:pPr>
      <w:r w:rsidRPr="00F60276">
        <w:rPr>
          <w:rFonts w:ascii="Arial" w:hAnsi="Arial" w:cs="Arial"/>
          <w:i/>
          <w:sz w:val="24"/>
          <w:szCs w:val="24"/>
        </w:rPr>
        <w:lastRenderedPageBreak/>
        <w:t xml:space="preserve">•      Obtain or develop a working budget of line items for the membership committee. </w:t>
      </w:r>
    </w:p>
    <w:p w:rsidR="00F60276" w:rsidRPr="00F60276" w:rsidRDefault="00F60276" w:rsidP="00F60276">
      <w:pPr>
        <w:spacing w:line="240" w:lineRule="auto"/>
        <w:rPr>
          <w:rFonts w:ascii="Arial" w:hAnsi="Arial" w:cs="Arial"/>
          <w:i/>
          <w:sz w:val="24"/>
          <w:szCs w:val="24"/>
        </w:rPr>
      </w:pPr>
      <w:r w:rsidRPr="00F60276">
        <w:rPr>
          <w:rFonts w:ascii="Arial" w:hAnsi="Arial" w:cs="Arial"/>
          <w:i/>
          <w:sz w:val="24"/>
          <w:szCs w:val="24"/>
        </w:rPr>
        <w:t>•      To develop and incorporate an action plan of strategies to expand the scholarship program.</w:t>
      </w:r>
    </w:p>
    <w:p w:rsidR="00F60276" w:rsidRPr="009D1AF7" w:rsidRDefault="00F60276" w:rsidP="00F60276">
      <w:pPr>
        <w:spacing w:line="240" w:lineRule="auto"/>
        <w:rPr>
          <w:rFonts w:ascii="Arial" w:hAnsi="Arial" w:cs="Arial"/>
          <w:i/>
          <w:sz w:val="24"/>
          <w:szCs w:val="24"/>
        </w:rPr>
      </w:pPr>
      <w:r w:rsidRPr="00F60276">
        <w:rPr>
          <w:rFonts w:ascii="Arial" w:hAnsi="Arial" w:cs="Arial"/>
          <w:i/>
          <w:sz w:val="24"/>
          <w:szCs w:val="24"/>
        </w:rPr>
        <w:t xml:space="preserve">•      To work closely with the conference committee to incorporate "bridging and bonding activities" to help strengthen NACDEP's social capital. </w:t>
      </w:r>
      <w:proofErr w:type="gramStart"/>
      <w:r w:rsidRPr="00F60276">
        <w:rPr>
          <w:rFonts w:ascii="Arial" w:hAnsi="Arial" w:cs="Arial"/>
          <w:i/>
          <w:sz w:val="24"/>
          <w:szCs w:val="24"/>
        </w:rPr>
        <w:t>i.e</w:t>
      </w:r>
      <w:proofErr w:type="gramEnd"/>
      <w:r w:rsidRPr="00F60276">
        <w:rPr>
          <w:rFonts w:ascii="Arial" w:hAnsi="Arial" w:cs="Arial"/>
          <w:i/>
          <w:sz w:val="24"/>
          <w:szCs w:val="24"/>
        </w:rPr>
        <w:t xml:space="preserve">. Strengthen our members’ relationship with each other that results in more sharing of info and collaboration on programs and research.  </w:t>
      </w:r>
    </w:p>
    <w:p w:rsidR="00F60276" w:rsidRPr="00F60276" w:rsidRDefault="00F60276" w:rsidP="00F60276">
      <w:pPr>
        <w:spacing w:line="240" w:lineRule="auto"/>
        <w:rPr>
          <w:rFonts w:ascii="Arial" w:hAnsi="Arial" w:cs="Arial"/>
          <w:sz w:val="24"/>
          <w:szCs w:val="24"/>
        </w:rPr>
      </w:pPr>
      <w:r w:rsidRPr="00F60276">
        <w:rPr>
          <w:rFonts w:ascii="Arial" w:hAnsi="Arial" w:cs="Arial"/>
          <w:b/>
          <w:sz w:val="24"/>
          <w:szCs w:val="24"/>
        </w:rPr>
        <w:t>Committee discussion</w:t>
      </w:r>
      <w:r w:rsidRPr="00F60276">
        <w:rPr>
          <w:rFonts w:ascii="Arial" w:hAnsi="Arial" w:cs="Arial"/>
          <w:sz w:val="24"/>
          <w:szCs w:val="24"/>
        </w:rPr>
        <w:t xml:space="preserve"> about roles of Membership Services Committee:</w:t>
      </w:r>
    </w:p>
    <w:p w:rsidR="00F60276" w:rsidRPr="00F60276" w:rsidRDefault="00F60276" w:rsidP="00F60276">
      <w:pPr>
        <w:numPr>
          <w:ilvl w:val="0"/>
          <w:numId w:val="42"/>
        </w:numPr>
        <w:spacing w:line="240" w:lineRule="auto"/>
        <w:rPr>
          <w:rFonts w:ascii="Arial" w:hAnsi="Arial" w:cs="Arial"/>
          <w:sz w:val="24"/>
          <w:szCs w:val="24"/>
        </w:rPr>
      </w:pPr>
      <w:r w:rsidRPr="00F60276">
        <w:rPr>
          <w:rFonts w:ascii="Arial" w:hAnsi="Arial" w:cs="Arial"/>
          <w:sz w:val="24"/>
          <w:szCs w:val="24"/>
        </w:rPr>
        <w:t>The duties of fundraising are very tasking and time consuming during the national conference.</w:t>
      </w:r>
      <w:r w:rsidRPr="00F60276">
        <w:rPr>
          <w:rFonts w:ascii="Arial" w:hAnsi="Arial" w:cs="Arial"/>
          <w:b/>
          <w:sz w:val="24"/>
          <w:szCs w:val="24"/>
        </w:rPr>
        <w:t xml:space="preserve">  </w:t>
      </w:r>
      <w:r w:rsidRPr="00F60276">
        <w:rPr>
          <w:rFonts w:ascii="Arial" w:hAnsi="Arial" w:cs="Arial"/>
          <w:sz w:val="24"/>
          <w:szCs w:val="24"/>
        </w:rPr>
        <w:t>More time could be spent greeting/meeting new members.</w:t>
      </w:r>
    </w:p>
    <w:p w:rsidR="00F60276" w:rsidRPr="00F60276" w:rsidRDefault="00F60276" w:rsidP="00F60276">
      <w:pPr>
        <w:numPr>
          <w:ilvl w:val="0"/>
          <w:numId w:val="42"/>
        </w:numPr>
        <w:spacing w:line="240" w:lineRule="auto"/>
        <w:rPr>
          <w:rFonts w:ascii="Arial" w:hAnsi="Arial" w:cs="Arial"/>
          <w:sz w:val="24"/>
          <w:szCs w:val="24"/>
        </w:rPr>
      </w:pPr>
      <w:r w:rsidRPr="00F60276">
        <w:rPr>
          <w:rFonts w:ascii="Arial" w:hAnsi="Arial" w:cs="Arial"/>
          <w:sz w:val="24"/>
          <w:szCs w:val="24"/>
        </w:rPr>
        <w:t xml:space="preserve">Mentorship. Our committee can help link new members with a mentor for a period of time to gain knowledge of community and economic development positions. </w:t>
      </w:r>
      <w:proofErr w:type="gramStart"/>
      <w:r w:rsidRPr="00F60276">
        <w:rPr>
          <w:rFonts w:ascii="Arial" w:hAnsi="Arial" w:cs="Arial"/>
          <w:sz w:val="24"/>
          <w:szCs w:val="24"/>
        </w:rPr>
        <w:t>i.e</w:t>
      </w:r>
      <w:proofErr w:type="gramEnd"/>
      <w:r w:rsidRPr="00F60276">
        <w:rPr>
          <w:rFonts w:ascii="Arial" w:hAnsi="Arial" w:cs="Arial"/>
          <w:sz w:val="24"/>
          <w:szCs w:val="24"/>
        </w:rPr>
        <w:t xml:space="preserve">. older with younger, etc. </w:t>
      </w:r>
    </w:p>
    <w:p w:rsidR="00F60276" w:rsidRPr="00F60276" w:rsidRDefault="00F60276" w:rsidP="00F60276">
      <w:pPr>
        <w:numPr>
          <w:ilvl w:val="0"/>
          <w:numId w:val="42"/>
        </w:numPr>
        <w:spacing w:line="240" w:lineRule="auto"/>
        <w:rPr>
          <w:rFonts w:ascii="Arial" w:hAnsi="Arial" w:cs="Arial"/>
          <w:sz w:val="24"/>
          <w:szCs w:val="24"/>
        </w:rPr>
      </w:pPr>
      <w:r w:rsidRPr="00F60276">
        <w:rPr>
          <w:rFonts w:ascii="Arial" w:hAnsi="Arial" w:cs="Arial"/>
          <w:sz w:val="24"/>
          <w:szCs w:val="24"/>
        </w:rPr>
        <w:t>Use the NACDEP data base technology to connect members who want to share current or new program ideas across the globe.</w:t>
      </w:r>
    </w:p>
    <w:p w:rsidR="00F60276" w:rsidRPr="00F60276" w:rsidRDefault="00F60276" w:rsidP="00F60276">
      <w:pPr>
        <w:numPr>
          <w:ilvl w:val="0"/>
          <w:numId w:val="42"/>
        </w:numPr>
        <w:spacing w:line="240" w:lineRule="auto"/>
        <w:rPr>
          <w:rFonts w:ascii="Arial" w:hAnsi="Arial" w:cs="Arial"/>
          <w:sz w:val="24"/>
          <w:szCs w:val="24"/>
        </w:rPr>
      </w:pPr>
      <w:r w:rsidRPr="00F60276">
        <w:rPr>
          <w:rFonts w:ascii="Arial" w:hAnsi="Arial" w:cs="Arial"/>
          <w:sz w:val="24"/>
          <w:szCs w:val="24"/>
        </w:rPr>
        <w:t>Engage members to be more inclusive to share and recognize exciting opportunities of professional development.</w:t>
      </w:r>
    </w:p>
    <w:p w:rsidR="00F60276" w:rsidRPr="00F60276" w:rsidRDefault="00F60276" w:rsidP="00F60276">
      <w:pPr>
        <w:numPr>
          <w:ilvl w:val="0"/>
          <w:numId w:val="42"/>
        </w:numPr>
        <w:spacing w:line="240" w:lineRule="auto"/>
        <w:rPr>
          <w:rFonts w:ascii="Arial" w:hAnsi="Arial" w:cs="Arial"/>
          <w:sz w:val="24"/>
          <w:szCs w:val="24"/>
        </w:rPr>
      </w:pPr>
      <w:r w:rsidRPr="00F60276">
        <w:rPr>
          <w:rFonts w:ascii="Arial" w:hAnsi="Arial" w:cs="Arial"/>
          <w:sz w:val="24"/>
          <w:szCs w:val="24"/>
        </w:rPr>
        <w:t>The Committee could set advance meeting dates every other month or quarterly.</w:t>
      </w:r>
    </w:p>
    <w:p w:rsidR="00F60276" w:rsidRPr="00F60276" w:rsidRDefault="00F60276" w:rsidP="00F60276">
      <w:pPr>
        <w:numPr>
          <w:ilvl w:val="0"/>
          <w:numId w:val="42"/>
        </w:numPr>
        <w:spacing w:line="240" w:lineRule="auto"/>
        <w:rPr>
          <w:rFonts w:ascii="Arial" w:hAnsi="Arial" w:cs="Arial"/>
          <w:sz w:val="24"/>
          <w:szCs w:val="24"/>
        </w:rPr>
      </w:pPr>
      <w:r w:rsidRPr="00F60276">
        <w:rPr>
          <w:rFonts w:ascii="Arial" w:hAnsi="Arial" w:cs="Arial"/>
          <w:sz w:val="24"/>
          <w:szCs w:val="24"/>
        </w:rPr>
        <w:t xml:space="preserve">Assist members to better understand the benefits of NACDEP versus other national organizations. </w:t>
      </w:r>
    </w:p>
    <w:p w:rsidR="00F60276" w:rsidRPr="00F60276" w:rsidRDefault="00F60276" w:rsidP="00F60276">
      <w:pPr>
        <w:numPr>
          <w:ilvl w:val="0"/>
          <w:numId w:val="43"/>
        </w:numPr>
        <w:spacing w:line="240" w:lineRule="auto"/>
        <w:rPr>
          <w:rFonts w:ascii="Arial" w:hAnsi="Arial" w:cs="Arial"/>
          <w:sz w:val="24"/>
          <w:szCs w:val="24"/>
        </w:rPr>
      </w:pPr>
      <w:r w:rsidRPr="00F60276">
        <w:rPr>
          <w:rFonts w:ascii="Arial" w:hAnsi="Arial" w:cs="Arial"/>
          <w:sz w:val="24"/>
          <w:szCs w:val="24"/>
        </w:rPr>
        <w:t>Consider ways to get more members involved in opportunities in various committees.</w:t>
      </w:r>
    </w:p>
    <w:p w:rsidR="00F60276" w:rsidRPr="00F60276" w:rsidRDefault="00F60276" w:rsidP="00F60276">
      <w:pPr>
        <w:numPr>
          <w:ilvl w:val="0"/>
          <w:numId w:val="40"/>
        </w:numPr>
        <w:spacing w:line="240" w:lineRule="auto"/>
        <w:rPr>
          <w:rFonts w:ascii="Arial" w:hAnsi="Arial" w:cs="Arial"/>
          <w:sz w:val="24"/>
          <w:szCs w:val="24"/>
        </w:rPr>
      </w:pPr>
      <w:r w:rsidRPr="00F60276">
        <w:rPr>
          <w:rFonts w:ascii="Arial" w:hAnsi="Arial" w:cs="Arial"/>
          <w:b/>
          <w:sz w:val="24"/>
          <w:szCs w:val="24"/>
        </w:rPr>
        <w:t>Board Retreat</w:t>
      </w:r>
      <w:r w:rsidRPr="00F60276">
        <w:rPr>
          <w:rFonts w:ascii="Arial" w:hAnsi="Arial" w:cs="Arial"/>
          <w:sz w:val="24"/>
          <w:szCs w:val="24"/>
        </w:rPr>
        <w:t xml:space="preserve"> discussion item - membership responsibility possibly shifting from fundraising.</w:t>
      </w:r>
      <w:r w:rsidRPr="00F60276">
        <w:rPr>
          <w:rFonts w:ascii="Arial" w:hAnsi="Arial" w:cs="Arial"/>
          <w:sz w:val="24"/>
          <w:szCs w:val="24"/>
        </w:rPr>
        <w:br/>
      </w:r>
      <w:r w:rsidRPr="00F60276">
        <w:rPr>
          <w:rFonts w:ascii="Arial" w:hAnsi="Arial" w:cs="Arial"/>
          <w:i/>
          <w:sz w:val="24"/>
          <w:szCs w:val="24"/>
        </w:rPr>
        <w:t>Suggestion:</w:t>
      </w:r>
      <w:r w:rsidRPr="00F60276">
        <w:rPr>
          <w:rFonts w:ascii="Arial" w:hAnsi="Arial" w:cs="Arial"/>
          <w:sz w:val="24"/>
          <w:szCs w:val="24"/>
        </w:rPr>
        <w:t xml:space="preserve">  A general funding development subcommittee can be established to solely handle fundraising as part of the membership services committee.  Fundraising can expand to more than just membership and national meeting scholarships.</w:t>
      </w:r>
    </w:p>
    <w:p w:rsidR="00F60276" w:rsidRPr="00F60276" w:rsidRDefault="00F60276" w:rsidP="00F60276">
      <w:pPr>
        <w:numPr>
          <w:ilvl w:val="0"/>
          <w:numId w:val="41"/>
        </w:numPr>
        <w:spacing w:line="240" w:lineRule="auto"/>
        <w:rPr>
          <w:rFonts w:ascii="Arial" w:hAnsi="Arial" w:cs="Arial"/>
          <w:i/>
          <w:sz w:val="24"/>
          <w:szCs w:val="24"/>
        </w:rPr>
      </w:pPr>
      <w:r w:rsidRPr="00F60276">
        <w:rPr>
          <w:rFonts w:ascii="Arial" w:hAnsi="Arial" w:cs="Arial"/>
          <w:sz w:val="24"/>
          <w:szCs w:val="24"/>
        </w:rPr>
        <w:t>Highlights from 2014 Michigan national conference - Scholarship Awards.  Raised $1,398.</w:t>
      </w:r>
      <w:r w:rsidRPr="00F60276">
        <w:rPr>
          <w:rFonts w:ascii="Arial" w:hAnsi="Arial" w:cs="Arial"/>
          <w:sz w:val="24"/>
          <w:szCs w:val="24"/>
        </w:rPr>
        <w:br/>
        <w:t>1</w:t>
      </w:r>
      <w:r w:rsidRPr="00F60276">
        <w:rPr>
          <w:rFonts w:ascii="Arial" w:hAnsi="Arial" w:cs="Arial"/>
          <w:sz w:val="24"/>
          <w:szCs w:val="24"/>
          <w:vertAlign w:val="superscript"/>
        </w:rPr>
        <w:t>st</w:t>
      </w:r>
      <w:r w:rsidRPr="00F60276">
        <w:rPr>
          <w:rFonts w:ascii="Arial" w:hAnsi="Arial" w:cs="Arial"/>
          <w:sz w:val="24"/>
          <w:szCs w:val="24"/>
        </w:rPr>
        <w:t xml:space="preserve"> Prize = $200     2</w:t>
      </w:r>
      <w:r w:rsidRPr="00F60276">
        <w:rPr>
          <w:rFonts w:ascii="Arial" w:hAnsi="Arial" w:cs="Arial"/>
          <w:sz w:val="24"/>
          <w:szCs w:val="24"/>
          <w:vertAlign w:val="superscript"/>
        </w:rPr>
        <w:t>nd</w:t>
      </w:r>
      <w:r w:rsidRPr="00F60276">
        <w:rPr>
          <w:rFonts w:ascii="Arial" w:hAnsi="Arial" w:cs="Arial"/>
          <w:sz w:val="24"/>
          <w:szCs w:val="24"/>
        </w:rPr>
        <w:t xml:space="preserve"> Prize = $100     3</w:t>
      </w:r>
      <w:r w:rsidRPr="00F60276">
        <w:rPr>
          <w:rFonts w:ascii="Arial" w:hAnsi="Arial" w:cs="Arial"/>
          <w:sz w:val="24"/>
          <w:szCs w:val="24"/>
          <w:vertAlign w:val="superscript"/>
        </w:rPr>
        <w:t>rd</w:t>
      </w:r>
      <w:r w:rsidRPr="00F60276">
        <w:rPr>
          <w:rFonts w:ascii="Arial" w:hAnsi="Arial" w:cs="Arial"/>
          <w:sz w:val="24"/>
          <w:szCs w:val="24"/>
        </w:rPr>
        <w:t xml:space="preserve"> Prize = $75 value gift certific</w:t>
      </w:r>
      <w:r w:rsidR="009D1AF7">
        <w:rPr>
          <w:rFonts w:ascii="Arial" w:hAnsi="Arial" w:cs="Arial"/>
          <w:sz w:val="24"/>
          <w:szCs w:val="24"/>
        </w:rPr>
        <w:t>ate for a NACDEP new membership</w:t>
      </w:r>
    </w:p>
    <w:p w:rsidR="00F60276" w:rsidRPr="00F60276" w:rsidRDefault="00F60276" w:rsidP="00F60276">
      <w:pPr>
        <w:numPr>
          <w:ilvl w:val="0"/>
          <w:numId w:val="41"/>
        </w:numPr>
        <w:spacing w:line="240" w:lineRule="auto"/>
        <w:rPr>
          <w:rFonts w:ascii="Arial" w:hAnsi="Arial" w:cs="Arial"/>
          <w:i/>
          <w:sz w:val="24"/>
          <w:szCs w:val="24"/>
        </w:rPr>
      </w:pPr>
      <w:r w:rsidRPr="00F60276">
        <w:rPr>
          <w:rFonts w:ascii="Arial" w:hAnsi="Arial" w:cs="Arial"/>
          <w:sz w:val="24"/>
          <w:szCs w:val="24"/>
        </w:rPr>
        <w:t xml:space="preserve">Member Survey - Stacey McCullough.  The information was provided via attachment </w:t>
      </w:r>
      <w:r w:rsidRPr="00F60276">
        <w:rPr>
          <w:rFonts w:ascii="Arial" w:hAnsi="Arial" w:cs="Arial"/>
          <w:sz w:val="24"/>
          <w:szCs w:val="24"/>
        </w:rPr>
        <w:br/>
        <w:t>Please review/provide additional feedback on priorities of members.</w:t>
      </w:r>
    </w:p>
    <w:p w:rsidR="00F60276" w:rsidRPr="00F60276" w:rsidRDefault="00F60276" w:rsidP="00F60276">
      <w:pPr>
        <w:numPr>
          <w:ilvl w:val="0"/>
          <w:numId w:val="41"/>
        </w:numPr>
        <w:spacing w:line="240" w:lineRule="auto"/>
        <w:rPr>
          <w:rFonts w:ascii="Arial" w:hAnsi="Arial" w:cs="Arial"/>
          <w:i/>
          <w:sz w:val="24"/>
          <w:szCs w:val="24"/>
        </w:rPr>
      </w:pPr>
      <w:r w:rsidRPr="00F60276">
        <w:rPr>
          <w:rFonts w:ascii="Arial" w:hAnsi="Arial" w:cs="Arial"/>
          <w:i/>
          <w:sz w:val="24"/>
          <w:szCs w:val="24"/>
        </w:rPr>
        <w:t xml:space="preserve">This committee seeks a volunteer to suggest serving as co-chair/chair to the NACDEP Board. </w:t>
      </w:r>
    </w:p>
    <w:p w:rsidR="00BE5259" w:rsidRPr="00BE5259" w:rsidRDefault="00F60276" w:rsidP="00BE5259">
      <w:pPr>
        <w:spacing w:line="240" w:lineRule="auto"/>
        <w:rPr>
          <w:rFonts w:ascii="Arial" w:hAnsi="Arial" w:cs="Arial"/>
          <w:sz w:val="24"/>
          <w:szCs w:val="24"/>
        </w:rPr>
      </w:pPr>
      <w:r w:rsidRPr="00F60276">
        <w:rPr>
          <w:rFonts w:ascii="Arial" w:hAnsi="Arial" w:cs="Arial"/>
          <w:b/>
          <w:sz w:val="24"/>
          <w:szCs w:val="24"/>
        </w:rPr>
        <w:t>Next Meeting</w:t>
      </w:r>
      <w:r w:rsidRPr="00F60276">
        <w:rPr>
          <w:rFonts w:ascii="Arial" w:hAnsi="Arial" w:cs="Arial"/>
          <w:sz w:val="24"/>
          <w:szCs w:val="24"/>
        </w:rPr>
        <w:t xml:space="preserve">.  A Doodle notification will be sent to members for meeting date consensus.  </w:t>
      </w:r>
    </w:p>
    <w:p w:rsidR="00FC1DEF" w:rsidRDefault="00FC1DEF" w:rsidP="00BE5259">
      <w:pPr>
        <w:spacing w:line="240" w:lineRule="auto"/>
        <w:rPr>
          <w:rFonts w:ascii="Arial" w:hAnsi="Arial" w:cs="Arial"/>
          <w:b/>
          <w:sz w:val="24"/>
          <w:szCs w:val="24"/>
        </w:rPr>
      </w:pPr>
      <w:r w:rsidRPr="00BE5259">
        <w:rPr>
          <w:rFonts w:ascii="Arial" w:hAnsi="Arial" w:cs="Arial"/>
          <w:b/>
          <w:sz w:val="24"/>
          <w:szCs w:val="24"/>
        </w:rPr>
        <w:t>Communications and Website</w:t>
      </w:r>
      <w:r w:rsidR="00DB4F3F" w:rsidRPr="00BE5259">
        <w:rPr>
          <w:rFonts w:ascii="Arial" w:hAnsi="Arial" w:cs="Arial"/>
          <w:b/>
          <w:sz w:val="24"/>
          <w:szCs w:val="24"/>
        </w:rPr>
        <w:t xml:space="preserve"> Committee</w:t>
      </w:r>
      <w:r w:rsidRPr="00BE5259">
        <w:rPr>
          <w:rFonts w:ascii="Arial" w:hAnsi="Arial" w:cs="Arial"/>
          <w:b/>
          <w:color w:val="1E487C"/>
          <w:sz w:val="24"/>
          <w:szCs w:val="24"/>
        </w:rPr>
        <w:tab/>
      </w:r>
      <w:r w:rsidR="00BE5259">
        <w:rPr>
          <w:rFonts w:ascii="Arial" w:hAnsi="Arial" w:cs="Arial"/>
          <w:b/>
          <w:color w:val="1E487C"/>
          <w:sz w:val="24"/>
          <w:szCs w:val="24"/>
        </w:rPr>
        <w:tab/>
      </w:r>
      <w:r w:rsidR="005D6336" w:rsidRPr="00BE5259">
        <w:rPr>
          <w:rFonts w:ascii="Arial" w:hAnsi="Arial" w:cs="Arial"/>
          <w:b/>
          <w:sz w:val="24"/>
          <w:szCs w:val="24"/>
        </w:rPr>
        <w:t>Brian Raison</w:t>
      </w:r>
    </w:p>
    <w:p w:rsidR="00CF386E" w:rsidRPr="00DF161A" w:rsidRDefault="009B2677" w:rsidP="005C15EE">
      <w:pPr>
        <w:pStyle w:val="ListParagraph"/>
        <w:spacing w:line="240" w:lineRule="auto"/>
        <w:ind w:left="0"/>
        <w:contextualSpacing w:val="0"/>
        <w:rPr>
          <w:rFonts w:ascii="Arial" w:hAnsi="Arial" w:cs="Arial"/>
          <w:sz w:val="24"/>
          <w:szCs w:val="24"/>
        </w:rPr>
      </w:pPr>
      <w:r>
        <w:rPr>
          <w:rFonts w:ascii="Arial" w:hAnsi="Arial" w:cs="Arial"/>
          <w:sz w:val="24"/>
          <w:szCs w:val="24"/>
        </w:rPr>
        <w:t>No report.</w:t>
      </w:r>
    </w:p>
    <w:p w:rsidR="003B048C" w:rsidRDefault="003B048C" w:rsidP="00BE5259">
      <w:pPr>
        <w:spacing w:line="240" w:lineRule="auto"/>
        <w:rPr>
          <w:rFonts w:ascii="Arial" w:hAnsi="Arial" w:cs="Arial"/>
          <w:b/>
          <w:sz w:val="24"/>
          <w:szCs w:val="24"/>
        </w:rPr>
      </w:pPr>
      <w:r w:rsidRPr="00BE5259">
        <w:rPr>
          <w:rFonts w:ascii="Arial" w:hAnsi="Arial" w:cs="Arial"/>
          <w:b/>
          <w:sz w:val="24"/>
          <w:szCs w:val="24"/>
        </w:rPr>
        <w:t>Mar</w:t>
      </w:r>
      <w:r w:rsidR="009C38B1" w:rsidRPr="00BE5259">
        <w:rPr>
          <w:rFonts w:ascii="Arial" w:hAnsi="Arial" w:cs="Arial"/>
          <w:b/>
          <w:sz w:val="24"/>
          <w:szCs w:val="24"/>
        </w:rPr>
        <w:t>keting Committee</w:t>
      </w:r>
      <w:r w:rsidR="009C38B1" w:rsidRPr="00BE5259">
        <w:rPr>
          <w:rFonts w:ascii="Arial" w:hAnsi="Arial" w:cs="Arial"/>
          <w:b/>
          <w:sz w:val="24"/>
          <w:szCs w:val="24"/>
        </w:rPr>
        <w:tab/>
      </w:r>
      <w:r w:rsidR="009C38B1" w:rsidRPr="00BE5259">
        <w:rPr>
          <w:rFonts w:ascii="Arial" w:hAnsi="Arial" w:cs="Arial"/>
          <w:b/>
          <w:sz w:val="24"/>
          <w:szCs w:val="24"/>
        </w:rPr>
        <w:tab/>
      </w:r>
      <w:r w:rsidR="009C38B1" w:rsidRPr="00BE5259">
        <w:rPr>
          <w:rFonts w:ascii="Arial" w:hAnsi="Arial" w:cs="Arial"/>
          <w:b/>
          <w:sz w:val="24"/>
          <w:szCs w:val="24"/>
        </w:rPr>
        <w:tab/>
      </w:r>
      <w:r w:rsidR="009C38B1" w:rsidRPr="00BE5259">
        <w:rPr>
          <w:rFonts w:ascii="Arial" w:hAnsi="Arial" w:cs="Arial"/>
          <w:b/>
          <w:sz w:val="24"/>
          <w:szCs w:val="24"/>
        </w:rPr>
        <w:tab/>
      </w:r>
      <w:r w:rsidR="009C38B1" w:rsidRPr="00BE5259">
        <w:rPr>
          <w:rFonts w:ascii="Arial" w:hAnsi="Arial" w:cs="Arial"/>
          <w:b/>
          <w:sz w:val="24"/>
          <w:szCs w:val="24"/>
        </w:rPr>
        <w:tab/>
        <w:t>Rebekka Du</w:t>
      </w:r>
      <w:r w:rsidRPr="00BE5259">
        <w:rPr>
          <w:rFonts w:ascii="Arial" w:hAnsi="Arial" w:cs="Arial"/>
          <w:b/>
          <w:sz w:val="24"/>
          <w:szCs w:val="24"/>
        </w:rPr>
        <w:t>de</w:t>
      </w:r>
      <w:r w:rsidR="009C38B1" w:rsidRPr="00BE5259">
        <w:rPr>
          <w:rFonts w:ascii="Arial" w:hAnsi="Arial" w:cs="Arial"/>
          <w:b/>
          <w:sz w:val="24"/>
          <w:szCs w:val="24"/>
        </w:rPr>
        <w:t>n</w:t>
      </w:r>
      <w:r w:rsidRPr="00BE5259">
        <w:rPr>
          <w:rFonts w:ascii="Arial" w:hAnsi="Arial" w:cs="Arial"/>
          <w:b/>
          <w:sz w:val="24"/>
          <w:szCs w:val="24"/>
        </w:rPr>
        <w:t>sing</w:t>
      </w:r>
    </w:p>
    <w:p w:rsidR="007545C1" w:rsidRPr="007545C1" w:rsidRDefault="007545C1" w:rsidP="00BE5259">
      <w:pPr>
        <w:spacing w:line="240" w:lineRule="auto"/>
        <w:rPr>
          <w:rFonts w:ascii="Arial" w:hAnsi="Arial" w:cs="Arial"/>
          <w:sz w:val="24"/>
          <w:szCs w:val="24"/>
        </w:rPr>
      </w:pPr>
      <w:r w:rsidRPr="007545C1">
        <w:rPr>
          <w:rFonts w:ascii="Arial" w:hAnsi="Arial" w:cs="Arial"/>
          <w:sz w:val="24"/>
          <w:szCs w:val="24"/>
        </w:rPr>
        <w:t>No report. Next committee call is being scheduled for December.</w:t>
      </w:r>
    </w:p>
    <w:p w:rsidR="003C7FAA" w:rsidRDefault="00A0148D" w:rsidP="00BE5259">
      <w:pPr>
        <w:spacing w:line="240" w:lineRule="auto"/>
        <w:rPr>
          <w:rFonts w:ascii="Arial" w:hAnsi="Arial" w:cs="Arial"/>
          <w:b/>
          <w:sz w:val="24"/>
          <w:szCs w:val="24"/>
        </w:rPr>
      </w:pPr>
      <w:r w:rsidRPr="00BE5259">
        <w:rPr>
          <w:rFonts w:ascii="Arial" w:hAnsi="Arial" w:cs="Arial"/>
          <w:b/>
          <w:sz w:val="24"/>
          <w:szCs w:val="24"/>
        </w:rPr>
        <w:lastRenderedPageBreak/>
        <w:t>Finance Committee</w:t>
      </w:r>
      <w:r w:rsidR="007D3291">
        <w:rPr>
          <w:rFonts w:ascii="Arial" w:hAnsi="Arial" w:cs="Arial"/>
          <w:b/>
          <w:sz w:val="24"/>
          <w:szCs w:val="24"/>
        </w:rPr>
        <w:tab/>
      </w:r>
      <w:r w:rsidR="007D3291">
        <w:rPr>
          <w:rFonts w:ascii="Arial" w:hAnsi="Arial" w:cs="Arial"/>
          <w:b/>
          <w:sz w:val="24"/>
          <w:szCs w:val="24"/>
        </w:rPr>
        <w:tab/>
      </w:r>
      <w:r w:rsidR="007D3291">
        <w:rPr>
          <w:rFonts w:ascii="Arial" w:hAnsi="Arial" w:cs="Arial"/>
          <w:b/>
          <w:sz w:val="24"/>
          <w:szCs w:val="24"/>
        </w:rPr>
        <w:tab/>
      </w:r>
      <w:r w:rsidRPr="00BE5259">
        <w:rPr>
          <w:rFonts w:ascii="Arial" w:hAnsi="Arial" w:cs="Arial"/>
          <w:b/>
          <w:sz w:val="24"/>
          <w:szCs w:val="24"/>
        </w:rPr>
        <w:tab/>
      </w:r>
      <w:r w:rsidR="00D0451F" w:rsidRPr="00BE5259">
        <w:rPr>
          <w:rFonts w:ascii="Arial" w:hAnsi="Arial" w:cs="Arial"/>
          <w:b/>
          <w:sz w:val="24"/>
          <w:szCs w:val="24"/>
        </w:rPr>
        <w:t>Nancy Bowen-</w:t>
      </w:r>
      <w:proofErr w:type="spellStart"/>
      <w:r w:rsidR="00D0451F" w:rsidRPr="00BE5259">
        <w:rPr>
          <w:rFonts w:ascii="Arial" w:hAnsi="Arial" w:cs="Arial"/>
          <w:b/>
          <w:sz w:val="24"/>
          <w:szCs w:val="24"/>
        </w:rPr>
        <w:t>Elzey</w:t>
      </w:r>
      <w:proofErr w:type="spellEnd"/>
      <w:r w:rsidR="00006101" w:rsidRPr="00BE5259">
        <w:rPr>
          <w:rFonts w:ascii="Arial" w:hAnsi="Arial" w:cs="Arial"/>
          <w:b/>
          <w:sz w:val="24"/>
          <w:szCs w:val="24"/>
        </w:rPr>
        <w:t xml:space="preserve"> </w:t>
      </w:r>
    </w:p>
    <w:p w:rsidR="00F60276" w:rsidRPr="00F60276" w:rsidRDefault="00F60276" w:rsidP="00F60276">
      <w:pPr>
        <w:numPr>
          <w:ilvl w:val="0"/>
          <w:numId w:val="37"/>
        </w:numPr>
        <w:spacing w:after="0" w:line="240" w:lineRule="auto"/>
        <w:rPr>
          <w:rFonts w:ascii="Arial" w:hAnsi="Arial" w:cs="Arial"/>
          <w:sz w:val="24"/>
          <w:szCs w:val="24"/>
        </w:rPr>
      </w:pPr>
      <w:r w:rsidRPr="00F60276">
        <w:rPr>
          <w:rFonts w:ascii="Arial" w:hAnsi="Arial" w:cs="Arial"/>
          <w:sz w:val="24"/>
          <w:szCs w:val="24"/>
        </w:rPr>
        <w:t>Met to finalize draft budget – see attached report</w:t>
      </w:r>
      <w:r>
        <w:rPr>
          <w:rFonts w:ascii="Arial" w:hAnsi="Arial" w:cs="Arial"/>
          <w:sz w:val="24"/>
          <w:szCs w:val="24"/>
        </w:rPr>
        <w:t xml:space="preserve"> (uploaded to Basecamp on November 21, 2014 as NACDEP 2015 Draft Budget-w all comm.xlsx), </w:t>
      </w:r>
    </w:p>
    <w:p w:rsidR="00F60276" w:rsidRPr="00F60276" w:rsidRDefault="00F60276" w:rsidP="00F60276">
      <w:pPr>
        <w:numPr>
          <w:ilvl w:val="1"/>
          <w:numId w:val="37"/>
        </w:numPr>
        <w:spacing w:after="0" w:line="240" w:lineRule="auto"/>
        <w:rPr>
          <w:rFonts w:ascii="Arial" w:hAnsi="Arial" w:cs="Arial"/>
          <w:sz w:val="24"/>
          <w:szCs w:val="24"/>
        </w:rPr>
      </w:pPr>
      <w:r w:rsidRPr="00F60276">
        <w:rPr>
          <w:rFonts w:ascii="Arial" w:hAnsi="Arial" w:cs="Arial"/>
          <w:sz w:val="24"/>
          <w:szCs w:val="24"/>
        </w:rPr>
        <w:t xml:space="preserve">Sent draft to Conference Committee Chair Stacey - who provided input </w:t>
      </w:r>
    </w:p>
    <w:p w:rsidR="00F60276" w:rsidRPr="00F60276" w:rsidRDefault="00F60276" w:rsidP="00F60276">
      <w:pPr>
        <w:numPr>
          <w:ilvl w:val="1"/>
          <w:numId w:val="37"/>
        </w:numPr>
        <w:spacing w:after="0" w:line="240" w:lineRule="auto"/>
        <w:rPr>
          <w:rFonts w:ascii="Arial" w:hAnsi="Arial" w:cs="Arial"/>
          <w:sz w:val="24"/>
          <w:szCs w:val="24"/>
        </w:rPr>
      </w:pPr>
      <w:r w:rsidRPr="00F60276">
        <w:rPr>
          <w:rFonts w:ascii="Arial" w:hAnsi="Arial" w:cs="Arial"/>
          <w:sz w:val="24"/>
          <w:szCs w:val="24"/>
        </w:rPr>
        <w:t>Contacted committee chairs to request input on budget items – received feedback from Marketing and Recognition committee chairs</w:t>
      </w:r>
    </w:p>
    <w:p w:rsidR="00F60276" w:rsidRPr="00F60276" w:rsidRDefault="00F60276" w:rsidP="00F60276">
      <w:pPr>
        <w:numPr>
          <w:ilvl w:val="0"/>
          <w:numId w:val="37"/>
        </w:numPr>
        <w:spacing w:after="0" w:line="240" w:lineRule="auto"/>
        <w:rPr>
          <w:rFonts w:ascii="Arial" w:hAnsi="Arial" w:cs="Arial"/>
          <w:sz w:val="24"/>
          <w:szCs w:val="24"/>
        </w:rPr>
      </w:pPr>
      <w:r w:rsidRPr="00F60276">
        <w:rPr>
          <w:rFonts w:ascii="Arial" w:hAnsi="Arial" w:cs="Arial"/>
          <w:sz w:val="24"/>
          <w:szCs w:val="24"/>
        </w:rPr>
        <w:t xml:space="preserve">Committee met to discuss draft spot audit </w:t>
      </w:r>
    </w:p>
    <w:p w:rsidR="00F60276" w:rsidRPr="00F60276" w:rsidRDefault="00F60276" w:rsidP="00F60276">
      <w:pPr>
        <w:numPr>
          <w:ilvl w:val="1"/>
          <w:numId w:val="37"/>
        </w:numPr>
        <w:spacing w:after="0" w:line="240" w:lineRule="auto"/>
        <w:rPr>
          <w:rFonts w:ascii="Arial" w:hAnsi="Arial" w:cs="Arial"/>
          <w:sz w:val="24"/>
          <w:szCs w:val="24"/>
        </w:rPr>
      </w:pPr>
      <w:r w:rsidRPr="00F60276">
        <w:rPr>
          <w:rFonts w:ascii="Arial" w:hAnsi="Arial" w:cs="Arial"/>
          <w:sz w:val="24"/>
          <w:szCs w:val="24"/>
        </w:rPr>
        <w:t>Small discrepancies in financing reports were addressed and answered by Treasurer Notie</w:t>
      </w:r>
    </w:p>
    <w:p w:rsidR="00F60276" w:rsidRDefault="00F60276" w:rsidP="00F60276">
      <w:pPr>
        <w:numPr>
          <w:ilvl w:val="0"/>
          <w:numId w:val="37"/>
        </w:numPr>
        <w:spacing w:after="0" w:line="240" w:lineRule="auto"/>
        <w:rPr>
          <w:rFonts w:ascii="Arial" w:hAnsi="Arial" w:cs="Arial"/>
          <w:sz w:val="24"/>
          <w:szCs w:val="24"/>
        </w:rPr>
      </w:pPr>
      <w:r w:rsidRPr="00F60276">
        <w:rPr>
          <w:rFonts w:ascii="Arial" w:hAnsi="Arial" w:cs="Arial"/>
          <w:sz w:val="24"/>
          <w:szCs w:val="24"/>
        </w:rPr>
        <w:t>Follow-up with board on retiree retention survey proposal to identify best practices for re</w:t>
      </w:r>
      <w:r w:rsidR="00B35F6D">
        <w:rPr>
          <w:rFonts w:ascii="Arial" w:hAnsi="Arial" w:cs="Arial"/>
          <w:sz w:val="24"/>
          <w:szCs w:val="24"/>
        </w:rPr>
        <w:t>taining and attracting retirees</w:t>
      </w:r>
    </w:p>
    <w:p w:rsidR="00B35F6D" w:rsidRDefault="00B35F6D" w:rsidP="00B35F6D">
      <w:pPr>
        <w:spacing w:after="0" w:line="240" w:lineRule="auto"/>
        <w:ind w:left="720"/>
        <w:rPr>
          <w:rFonts w:ascii="Arial" w:hAnsi="Arial" w:cs="Arial"/>
          <w:sz w:val="24"/>
          <w:szCs w:val="24"/>
        </w:rPr>
      </w:pPr>
    </w:p>
    <w:p w:rsidR="00F60276" w:rsidRPr="00F60276" w:rsidRDefault="00B35F6D" w:rsidP="00655A57">
      <w:pPr>
        <w:spacing w:after="240" w:line="240" w:lineRule="auto"/>
        <w:ind w:left="720"/>
        <w:rPr>
          <w:rFonts w:ascii="Arial" w:hAnsi="Arial" w:cs="Arial"/>
          <w:sz w:val="24"/>
          <w:szCs w:val="24"/>
        </w:rPr>
      </w:pPr>
      <w:r>
        <w:rPr>
          <w:rFonts w:ascii="Arial" w:hAnsi="Arial" w:cs="Arial"/>
          <w:sz w:val="24"/>
          <w:szCs w:val="24"/>
        </w:rPr>
        <w:t xml:space="preserve">Budget was discussed by the Board to deliver feedback to the Finance Committee. </w:t>
      </w:r>
    </w:p>
    <w:p w:rsidR="00DF77AC" w:rsidRDefault="003C7FAA" w:rsidP="00BE5259">
      <w:pPr>
        <w:spacing w:line="240" w:lineRule="auto"/>
        <w:rPr>
          <w:rFonts w:ascii="Arial" w:hAnsi="Arial" w:cs="Arial"/>
          <w:b/>
          <w:sz w:val="24"/>
          <w:szCs w:val="24"/>
        </w:rPr>
      </w:pPr>
      <w:r w:rsidRPr="00BE5259">
        <w:rPr>
          <w:rFonts w:ascii="Arial" w:hAnsi="Arial" w:cs="Arial"/>
          <w:b/>
          <w:sz w:val="24"/>
          <w:szCs w:val="24"/>
        </w:rPr>
        <w:t>Nominations Committee</w:t>
      </w:r>
      <w:r w:rsidR="00FC437D">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t>Michael Darger</w:t>
      </w:r>
    </w:p>
    <w:p w:rsidR="00B35F6D" w:rsidRPr="00B35F6D" w:rsidRDefault="00B35F6D" w:rsidP="00BE5259">
      <w:pPr>
        <w:spacing w:line="240" w:lineRule="auto"/>
        <w:rPr>
          <w:rFonts w:ascii="Arial" w:hAnsi="Arial" w:cs="Arial"/>
          <w:sz w:val="24"/>
          <w:szCs w:val="24"/>
        </w:rPr>
      </w:pPr>
      <w:r>
        <w:rPr>
          <w:rFonts w:ascii="Arial" w:hAnsi="Arial" w:cs="Arial"/>
          <w:sz w:val="24"/>
          <w:szCs w:val="24"/>
        </w:rPr>
        <w:t>Elections are being conducted now. Joshua Clements has received feedback from some members regarding their membership status and ability to vote in this year’s election.</w:t>
      </w:r>
    </w:p>
    <w:p w:rsidR="00006101" w:rsidRDefault="003C7FAA" w:rsidP="00BE5259">
      <w:pPr>
        <w:spacing w:line="240" w:lineRule="auto"/>
        <w:rPr>
          <w:rFonts w:ascii="Arial" w:hAnsi="Arial" w:cs="Arial"/>
          <w:b/>
          <w:sz w:val="24"/>
          <w:szCs w:val="24"/>
        </w:rPr>
      </w:pPr>
      <w:r w:rsidRPr="005B0DC5">
        <w:rPr>
          <w:rFonts w:ascii="Arial" w:hAnsi="Arial" w:cs="Arial"/>
          <w:b/>
          <w:sz w:val="24"/>
          <w:szCs w:val="24"/>
        </w:rPr>
        <w:t>State Affiliate Committee</w:t>
      </w:r>
      <w:r w:rsidR="00FC437D">
        <w:rPr>
          <w:rFonts w:ascii="Arial" w:hAnsi="Arial" w:cs="Arial"/>
          <w:b/>
          <w:sz w:val="24"/>
          <w:szCs w:val="24"/>
        </w:rPr>
        <w:tab/>
      </w:r>
      <w:r w:rsidR="00FC437D">
        <w:rPr>
          <w:rFonts w:ascii="Arial" w:hAnsi="Arial" w:cs="Arial"/>
          <w:b/>
          <w:sz w:val="24"/>
          <w:szCs w:val="24"/>
        </w:rPr>
        <w:tab/>
      </w:r>
      <w:r w:rsidRPr="005B0DC5">
        <w:rPr>
          <w:rFonts w:ascii="Arial" w:hAnsi="Arial" w:cs="Arial"/>
          <w:b/>
          <w:sz w:val="24"/>
          <w:szCs w:val="24"/>
        </w:rPr>
        <w:tab/>
      </w:r>
      <w:r w:rsidRPr="005B0DC5">
        <w:rPr>
          <w:rFonts w:ascii="Arial" w:hAnsi="Arial" w:cs="Arial"/>
          <w:b/>
          <w:sz w:val="24"/>
          <w:szCs w:val="24"/>
        </w:rPr>
        <w:tab/>
        <w:t xml:space="preserve">Trudy Rice/Diane </w:t>
      </w:r>
      <w:proofErr w:type="spellStart"/>
      <w:r w:rsidRPr="005B0DC5">
        <w:rPr>
          <w:rFonts w:ascii="Arial" w:hAnsi="Arial" w:cs="Arial"/>
          <w:b/>
          <w:sz w:val="24"/>
          <w:szCs w:val="24"/>
        </w:rPr>
        <w:t>Vigna</w:t>
      </w:r>
      <w:proofErr w:type="spellEnd"/>
    </w:p>
    <w:p w:rsidR="00B35F6D" w:rsidRPr="00B35F6D" w:rsidRDefault="00B35F6D" w:rsidP="00BE5259">
      <w:pPr>
        <w:spacing w:line="240" w:lineRule="auto"/>
        <w:rPr>
          <w:rFonts w:ascii="Arial" w:hAnsi="Arial" w:cs="Arial"/>
          <w:sz w:val="24"/>
          <w:szCs w:val="24"/>
        </w:rPr>
      </w:pPr>
      <w:r>
        <w:rPr>
          <w:rFonts w:ascii="Arial" w:hAnsi="Arial" w:cs="Arial"/>
          <w:sz w:val="24"/>
          <w:szCs w:val="24"/>
        </w:rPr>
        <w:t>No report.</w:t>
      </w:r>
    </w:p>
    <w:p w:rsidR="00FC1DEF" w:rsidRDefault="00DB4F3F" w:rsidP="007D3291">
      <w:pPr>
        <w:spacing w:line="240" w:lineRule="auto"/>
        <w:rPr>
          <w:rFonts w:ascii="Arial" w:hAnsi="Arial" w:cs="Arial"/>
          <w:b/>
          <w:sz w:val="24"/>
          <w:szCs w:val="24"/>
        </w:rPr>
      </w:pPr>
      <w:r w:rsidRPr="005B0DC5">
        <w:rPr>
          <w:rFonts w:ascii="Arial" w:hAnsi="Arial" w:cs="Arial"/>
          <w:b/>
          <w:sz w:val="24"/>
          <w:szCs w:val="24"/>
        </w:rPr>
        <w:t>Journal of Extension</w:t>
      </w:r>
      <w:r w:rsidR="00FC1DEF" w:rsidRPr="005B0DC5">
        <w:rPr>
          <w:rFonts w:ascii="Arial" w:hAnsi="Arial" w:cs="Arial"/>
          <w:b/>
          <w:sz w:val="24"/>
          <w:szCs w:val="24"/>
        </w:rPr>
        <w:tab/>
      </w:r>
      <w:r w:rsidR="00FC1DEF" w:rsidRPr="005B0DC5">
        <w:rPr>
          <w:rFonts w:ascii="Arial" w:hAnsi="Arial" w:cs="Arial"/>
          <w:b/>
          <w:sz w:val="24"/>
          <w:szCs w:val="24"/>
        </w:rPr>
        <w:tab/>
      </w:r>
      <w:r w:rsidR="00FC1DEF" w:rsidRPr="005B0DC5">
        <w:rPr>
          <w:rFonts w:ascii="Arial" w:hAnsi="Arial" w:cs="Arial"/>
          <w:b/>
          <w:sz w:val="24"/>
          <w:szCs w:val="24"/>
        </w:rPr>
        <w:tab/>
      </w:r>
      <w:r w:rsidR="00BE2AF7" w:rsidRPr="005B0DC5">
        <w:rPr>
          <w:rFonts w:ascii="Arial" w:hAnsi="Arial" w:cs="Arial"/>
          <w:b/>
          <w:sz w:val="24"/>
          <w:szCs w:val="24"/>
        </w:rPr>
        <w:tab/>
      </w:r>
      <w:r w:rsidR="0066587A" w:rsidRPr="005B0DC5">
        <w:rPr>
          <w:rFonts w:ascii="Arial" w:hAnsi="Arial" w:cs="Arial"/>
          <w:b/>
          <w:sz w:val="24"/>
          <w:szCs w:val="24"/>
        </w:rPr>
        <w:t>Mary Emery</w:t>
      </w:r>
    </w:p>
    <w:p w:rsidR="00B35F6D" w:rsidRDefault="00B35F6D" w:rsidP="00BE5259">
      <w:pPr>
        <w:spacing w:line="240" w:lineRule="auto"/>
        <w:rPr>
          <w:rFonts w:ascii="Arial" w:hAnsi="Arial" w:cs="Arial"/>
          <w:sz w:val="24"/>
          <w:szCs w:val="24"/>
        </w:rPr>
      </w:pPr>
      <w:r>
        <w:rPr>
          <w:rFonts w:ascii="Arial" w:hAnsi="Arial" w:cs="Arial"/>
          <w:sz w:val="24"/>
          <w:szCs w:val="24"/>
        </w:rPr>
        <w:t>110 articles published this year with an acceptance rate of 25-30%.</w:t>
      </w:r>
    </w:p>
    <w:p w:rsidR="00EA7C98" w:rsidRDefault="00EA7C98" w:rsidP="00BE5259">
      <w:pPr>
        <w:spacing w:line="240" w:lineRule="auto"/>
        <w:rPr>
          <w:rFonts w:ascii="Arial" w:hAnsi="Arial" w:cs="Arial"/>
          <w:color w:val="000000" w:themeColor="text1"/>
          <w:sz w:val="24"/>
          <w:szCs w:val="24"/>
        </w:rPr>
      </w:pPr>
      <w:r w:rsidRPr="00EA7C98">
        <w:rPr>
          <w:rFonts w:ascii="Arial" w:hAnsi="Arial" w:cs="Arial"/>
          <w:sz w:val="24"/>
          <w:szCs w:val="24"/>
        </w:rPr>
        <w:t xml:space="preserve">Please see the RFP for Journal of Extension editor here: </w:t>
      </w:r>
      <w:r w:rsidR="00B35F6D" w:rsidRPr="00B35F6D">
        <w:rPr>
          <w:rFonts w:ascii="Arial" w:hAnsi="Arial" w:cs="Arial"/>
          <w:color w:val="000000" w:themeColor="text1"/>
          <w:sz w:val="24"/>
          <w:szCs w:val="24"/>
        </w:rPr>
        <w:t>http://www.joe.org/rfp.php</w:t>
      </w:r>
      <w:r w:rsidR="00B35F6D">
        <w:rPr>
          <w:rFonts w:ascii="Arial" w:hAnsi="Arial" w:cs="Arial"/>
          <w:color w:val="000000" w:themeColor="text1"/>
          <w:sz w:val="24"/>
          <w:szCs w:val="24"/>
        </w:rPr>
        <w:t xml:space="preserve"> </w:t>
      </w:r>
      <w:r w:rsidR="00B35F6D" w:rsidRPr="00B35F6D">
        <w:rPr>
          <w:rFonts w:ascii="Arial" w:hAnsi="Arial" w:cs="Arial"/>
          <w:color w:val="000000" w:themeColor="text1"/>
          <w:sz w:val="24"/>
          <w:szCs w:val="24"/>
        </w:rPr>
        <w:t xml:space="preserve">Open until January 15, 2015. </w:t>
      </w:r>
    </w:p>
    <w:p w:rsidR="00B35F6D" w:rsidRPr="00B35F6D" w:rsidRDefault="00B35F6D" w:rsidP="00BE5259">
      <w:pPr>
        <w:spacing w:line="240" w:lineRule="auto"/>
        <w:rPr>
          <w:rFonts w:ascii="Arial" w:hAnsi="Arial" w:cs="Arial"/>
          <w:color w:val="000000" w:themeColor="text1"/>
          <w:sz w:val="24"/>
          <w:szCs w:val="24"/>
        </w:rPr>
      </w:pPr>
      <w:r>
        <w:rPr>
          <w:rFonts w:ascii="Arial" w:hAnsi="Arial" w:cs="Arial"/>
          <w:color w:val="000000" w:themeColor="text1"/>
          <w:sz w:val="24"/>
          <w:szCs w:val="24"/>
        </w:rPr>
        <w:t xml:space="preserve">Mary Emery is willing to stay on as the JOE representative. Alison Davis asked for recommendations to be sent to her for her consideration. </w:t>
      </w:r>
    </w:p>
    <w:p w:rsidR="00FC1DEF" w:rsidRDefault="00DB4F3F" w:rsidP="00BE5259">
      <w:pPr>
        <w:spacing w:line="240" w:lineRule="auto"/>
        <w:rPr>
          <w:rFonts w:ascii="Arial" w:hAnsi="Arial" w:cs="Arial"/>
          <w:b/>
          <w:sz w:val="24"/>
          <w:szCs w:val="24"/>
        </w:rPr>
      </w:pPr>
      <w:r w:rsidRPr="00BE5259">
        <w:rPr>
          <w:rFonts w:ascii="Arial" w:hAnsi="Arial" w:cs="Arial"/>
          <w:b/>
          <w:sz w:val="24"/>
          <w:szCs w:val="24"/>
        </w:rPr>
        <w:t>PILD Conference</w:t>
      </w:r>
      <w:r w:rsidR="00D0451F" w:rsidRPr="00BE5259">
        <w:rPr>
          <w:rFonts w:ascii="Arial" w:hAnsi="Arial" w:cs="Arial"/>
          <w:b/>
          <w:sz w:val="24"/>
          <w:szCs w:val="24"/>
        </w:rPr>
        <w:tab/>
      </w:r>
      <w:r w:rsidR="00006101" w:rsidRPr="00BE5259">
        <w:rPr>
          <w:rFonts w:ascii="Arial" w:hAnsi="Arial" w:cs="Arial"/>
          <w:b/>
          <w:sz w:val="24"/>
          <w:szCs w:val="24"/>
        </w:rPr>
        <w:t>2014</w:t>
      </w:r>
      <w:r w:rsidR="00FC1DEF" w:rsidRPr="00BE5259">
        <w:rPr>
          <w:rFonts w:ascii="Arial" w:hAnsi="Arial" w:cs="Arial"/>
          <w:b/>
          <w:sz w:val="24"/>
          <w:szCs w:val="24"/>
        </w:rPr>
        <w:tab/>
      </w:r>
      <w:r w:rsidR="00FC1DEF" w:rsidRPr="00BE5259">
        <w:rPr>
          <w:rFonts w:ascii="Arial" w:hAnsi="Arial" w:cs="Arial"/>
          <w:b/>
          <w:sz w:val="24"/>
          <w:szCs w:val="24"/>
        </w:rPr>
        <w:tab/>
      </w:r>
      <w:r w:rsidR="00FC1DEF" w:rsidRPr="00BE5259">
        <w:rPr>
          <w:rFonts w:ascii="Arial" w:hAnsi="Arial" w:cs="Arial"/>
          <w:b/>
          <w:sz w:val="24"/>
          <w:szCs w:val="24"/>
        </w:rPr>
        <w:tab/>
      </w:r>
      <w:r w:rsidR="00BE2AF7" w:rsidRPr="00BE5259">
        <w:rPr>
          <w:rFonts w:ascii="Arial" w:hAnsi="Arial" w:cs="Arial"/>
          <w:b/>
          <w:sz w:val="24"/>
          <w:szCs w:val="24"/>
        </w:rPr>
        <w:tab/>
      </w:r>
      <w:r w:rsidR="000C65EE" w:rsidRPr="00BE5259">
        <w:rPr>
          <w:rFonts w:ascii="Arial" w:hAnsi="Arial" w:cs="Arial"/>
          <w:b/>
          <w:sz w:val="24"/>
          <w:szCs w:val="24"/>
        </w:rPr>
        <w:t>Rose Merkowitz</w:t>
      </w:r>
      <w:r w:rsidR="003C7FAA" w:rsidRPr="00BE5259">
        <w:rPr>
          <w:rFonts w:ascii="Arial" w:hAnsi="Arial" w:cs="Arial"/>
          <w:b/>
          <w:sz w:val="24"/>
          <w:szCs w:val="24"/>
        </w:rPr>
        <w:t>/Deb Jo Kinsella</w:t>
      </w:r>
    </w:p>
    <w:p w:rsidR="00B35F6D" w:rsidRPr="00B35F6D" w:rsidRDefault="00B35F6D" w:rsidP="00BE5259">
      <w:pPr>
        <w:spacing w:line="240" w:lineRule="auto"/>
        <w:rPr>
          <w:rFonts w:ascii="Arial" w:hAnsi="Arial" w:cs="Arial"/>
          <w:sz w:val="24"/>
          <w:szCs w:val="24"/>
        </w:rPr>
      </w:pPr>
      <w:r>
        <w:rPr>
          <w:rFonts w:ascii="Arial" w:hAnsi="Arial" w:cs="Arial"/>
          <w:sz w:val="24"/>
          <w:szCs w:val="24"/>
        </w:rPr>
        <w:t xml:space="preserve">Conference to be held in April in Crystal City. </w:t>
      </w:r>
    </w:p>
    <w:p w:rsidR="00A0148D" w:rsidRDefault="00396658" w:rsidP="00FD5896">
      <w:pPr>
        <w:pStyle w:val="ListParagraph"/>
        <w:spacing w:line="240" w:lineRule="auto"/>
        <w:ind w:left="0"/>
        <w:contextualSpacing w:val="0"/>
        <w:rPr>
          <w:rFonts w:ascii="Arial" w:hAnsi="Arial" w:cs="Arial"/>
          <w:b/>
          <w:sz w:val="24"/>
          <w:szCs w:val="24"/>
        </w:rPr>
      </w:pPr>
      <w:r>
        <w:rPr>
          <w:rFonts w:ascii="Arial" w:hAnsi="Arial" w:cs="Arial"/>
          <w:b/>
          <w:sz w:val="24"/>
          <w:szCs w:val="24"/>
        </w:rPr>
        <w:t>J</w:t>
      </w:r>
      <w:r w:rsidR="00A0148D" w:rsidRPr="00BE5259">
        <w:rPr>
          <w:rFonts w:ascii="Arial" w:hAnsi="Arial" w:cs="Arial"/>
          <w:b/>
          <w:sz w:val="24"/>
          <w:szCs w:val="24"/>
        </w:rPr>
        <w:t>CEP Leadership Conf. 2015</w:t>
      </w:r>
      <w:r w:rsidR="00A0148D" w:rsidRPr="00BE5259">
        <w:rPr>
          <w:rFonts w:ascii="Arial" w:hAnsi="Arial" w:cs="Arial"/>
          <w:b/>
          <w:sz w:val="24"/>
          <w:szCs w:val="24"/>
        </w:rPr>
        <w:tab/>
      </w:r>
      <w:r w:rsidR="00A0148D" w:rsidRPr="00BE5259">
        <w:rPr>
          <w:rFonts w:ascii="Arial" w:hAnsi="Arial" w:cs="Arial"/>
          <w:b/>
          <w:sz w:val="24"/>
          <w:szCs w:val="24"/>
        </w:rPr>
        <w:tab/>
      </w:r>
      <w:r w:rsidR="00A0148D" w:rsidRPr="00BE5259">
        <w:rPr>
          <w:rFonts w:ascii="Arial" w:hAnsi="Arial" w:cs="Arial"/>
          <w:b/>
          <w:sz w:val="24"/>
          <w:szCs w:val="24"/>
        </w:rPr>
        <w:tab/>
      </w:r>
      <w:r w:rsidR="003C7FAA" w:rsidRPr="00BE5259">
        <w:rPr>
          <w:rFonts w:ascii="Arial" w:hAnsi="Arial" w:cs="Arial"/>
          <w:b/>
          <w:sz w:val="24"/>
          <w:szCs w:val="24"/>
        </w:rPr>
        <w:t>Alison Davis</w:t>
      </w:r>
    </w:p>
    <w:p w:rsidR="00B35F6D" w:rsidRPr="00B35F6D" w:rsidRDefault="00B35F6D" w:rsidP="00FD5896">
      <w:pPr>
        <w:pStyle w:val="ListParagraph"/>
        <w:spacing w:line="240" w:lineRule="auto"/>
        <w:ind w:left="0"/>
        <w:contextualSpacing w:val="0"/>
        <w:rPr>
          <w:rFonts w:ascii="Arial" w:hAnsi="Arial" w:cs="Arial"/>
          <w:sz w:val="24"/>
          <w:szCs w:val="24"/>
        </w:rPr>
      </w:pPr>
      <w:r>
        <w:rPr>
          <w:rFonts w:ascii="Arial" w:hAnsi="Arial" w:cs="Arial"/>
          <w:sz w:val="24"/>
          <w:szCs w:val="24"/>
        </w:rPr>
        <w:t xml:space="preserve">Conference will take place in Las Vegas. Roughly 35 proposals submitted. NACDEP had the second most proposals. NACDEP has two of the three top submissions. </w:t>
      </w:r>
      <w:r w:rsidR="00AC77FF">
        <w:rPr>
          <w:rFonts w:ascii="Arial" w:hAnsi="Arial" w:cs="Arial"/>
          <w:sz w:val="24"/>
          <w:szCs w:val="24"/>
        </w:rPr>
        <w:t>ANREP/NACDEP are working on the joint session using the remaining proposals that we not selected for the plenary sessions.</w:t>
      </w:r>
    </w:p>
    <w:p w:rsidR="00FA7DC7" w:rsidRDefault="00FA7DC7" w:rsidP="00BE5259">
      <w:pPr>
        <w:spacing w:line="240" w:lineRule="auto"/>
        <w:ind w:left="360" w:hanging="360"/>
        <w:rPr>
          <w:rFonts w:ascii="Arial" w:hAnsi="Arial" w:cs="Arial"/>
          <w:b/>
          <w:sz w:val="24"/>
          <w:szCs w:val="24"/>
        </w:rPr>
      </w:pPr>
      <w:r w:rsidRPr="00BE5259">
        <w:rPr>
          <w:rFonts w:ascii="Arial" w:hAnsi="Arial" w:cs="Arial"/>
          <w:b/>
          <w:sz w:val="24"/>
          <w:szCs w:val="24"/>
        </w:rPr>
        <w:t>Recognition Committee</w:t>
      </w:r>
      <w:r w:rsidR="00FC437D">
        <w:rPr>
          <w:rFonts w:ascii="Arial" w:hAnsi="Arial" w:cs="Arial"/>
          <w:b/>
          <w:sz w:val="24"/>
          <w:szCs w:val="24"/>
        </w:rPr>
        <w:tab/>
      </w:r>
      <w:r w:rsidR="00FC437D">
        <w:rPr>
          <w:rFonts w:ascii="Arial" w:hAnsi="Arial" w:cs="Arial"/>
          <w:b/>
          <w:sz w:val="24"/>
          <w:szCs w:val="24"/>
        </w:rPr>
        <w:tab/>
      </w:r>
      <w:r w:rsidR="00FC437D">
        <w:rPr>
          <w:rFonts w:ascii="Arial" w:hAnsi="Arial" w:cs="Arial"/>
          <w:b/>
          <w:sz w:val="24"/>
          <w:szCs w:val="24"/>
        </w:rPr>
        <w:tab/>
      </w:r>
      <w:r w:rsidRPr="00BE5259">
        <w:rPr>
          <w:rFonts w:ascii="Arial" w:hAnsi="Arial" w:cs="Arial"/>
          <w:b/>
          <w:sz w:val="24"/>
          <w:szCs w:val="24"/>
        </w:rPr>
        <w:tab/>
        <w:t>Michael Dougherty</w:t>
      </w:r>
    </w:p>
    <w:p w:rsidR="00AC77FF" w:rsidRPr="00AC77FF" w:rsidRDefault="00AC77FF" w:rsidP="00AC77FF">
      <w:pPr>
        <w:spacing w:line="240" w:lineRule="auto"/>
        <w:rPr>
          <w:rFonts w:ascii="Arial" w:hAnsi="Arial" w:cs="Arial"/>
          <w:sz w:val="24"/>
          <w:szCs w:val="24"/>
        </w:rPr>
      </w:pPr>
      <w:r w:rsidRPr="00AC77FF">
        <w:rPr>
          <w:rFonts w:ascii="Arial" w:hAnsi="Arial" w:cs="Arial"/>
          <w:sz w:val="24"/>
          <w:szCs w:val="24"/>
        </w:rPr>
        <w:t>Committee members have been tasked with developing descriptions for the two new awards – NACDEP Educational Materials and NACDEP Creativity – which were approved by the board as part of the Policies &amp; Procedures changes adopted at the board retreat.</w:t>
      </w:r>
    </w:p>
    <w:p w:rsidR="00AC77FF" w:rsidRPr="00AC77FF" w:rsidRDefault="00AC77FF" w:rsidP="00AC77FF">
      <w:pPr>
        <w:spacing w:line="240" w:lineRule="auto"/>
        <w:rPr>
          <w:rFonts w:ascii="Arial" w:hAnsi="Arial" w:cs="Arial"/>
          <w:sz w:val="24"/>
          <w:szCs w:val="24"/>
        </w:rPr>
      </w:pPr>
      <w:r w:rsidRPr="00AC77FF">
        <w:rPr>
          <w:rFonts w:ascii="Arial" w:hAnsi="Arial" w:cs="Arial"/>
          <w:sz w:val="24"/>
          <w:szCs w:val="24"/>
        </w:rPr>
        <w:t>It has been confirmed that the awards@nacdep.net email remains operational and ready for submissions.</w:t>
      </w:r>
    </w:p>
    <w:p w:rsidR="00655A57" w:rsidRPr="00AC77FF" w:rsidRDefault="00AC77FF" w:rsidP="00AC77FF">
      <w:pPr>
        <w:spacing w:line="240" w:lineRule="auto"/>
        <w:rPr>
          <w:rFonts w:ascii="Arial" w:hAnsi="Arial" w:cs="Arial"/>
          <w:sz w:val="24"/>
          <w:szCs w:val="24"/>
        </w:rPr>
      </w:pPr>
      <w:r w:rsidRPr="00AC77FF">
        <w:rPr>
          <w:rFonts w:ascii="Arial" w:hAnsi="Arial" w:cs="Arial"/>
          <w:sz w:val="24"/>
          <w:szCs w:val="24"/>
        </w:rPr>
        <w:lastRenderedPageBreak/>
        <w:t>The committee is on track for an early January posting at the latest (if everything is ready, it may go live in December). The awards will have a mid-February submission deadline (as the policies and procedures applications be submitted no later than 90 days prior to the conference).</w:t>
      </w:r>
    </w:p>
    <w:p w:rsidR="00FC1F08" w:rsidRDefault="004D5BB6" w:rsidP="00BE5259">
      <w:pPr>
        <w:spacing w:line="240" w:lineRule="auto"/>
        <w:ind w:left="360" w:hanging="360"/>
        <w:rPr>
          <w:rFonts w:ascii="Arial" w:hAnsi="Arial" w:cs="Arial"/>
          <w:b/>
          <w:sz w:val="24"/>
          <w:szCs w:val="24"/>
        </w:rPr>
      </w:pPr>
      <w:r w:rsidRPr="00BE5259">
        <w:rPr>
          <w:rFonts w:ascii="Arial" w:hAnsi="Arial" w:cs="Arial"/>
          <w:b/>
          <w:sz w:val="24"/>
          <w:szCs w:val="24"/>
        </w:rPr>
        <w:t>2015 Annual Conference</w:t>
      </w:r>
      <w:r w:rsidR="00175C01" w:rsidRPr="00BE5259">
        <w:rPr>
          <w:rFonts w:ascii="Arial" w:hAnsi="Arial" w:cs="Arial"/>
          <w:b/>
          <w:sz w:val="24"/>
          <w:szCs w:val="24"/>
        </w:rPr>
        <w:tab/>
      </w:r>
      <w:r w:rsidR="00175C01" w:rsidRPr="00BE5259">
        <w:rPr>
          <w:rFonts w:ascii="Arial" w:hAnsi="Arial" w:cs="Arial"/>
          <w:b/>
          <w:sz w:val="24"/>
          <w:szCs w:val="24"/>
        </w:rPr>
        <w:tab/>
      </w:r>
      <w:r w:rsidR="00175C01" w:rsidRPr="00BE5259">
        <w:rPr>
          <w:rFonts w:ascii="Arial" w:hAnsi="Arial" w:cs="Arial"/>
          <w:b/>
          <w:sz w:val="24"/>
          <w:szCs w:val="24"/>
        </w:rPr>
        <w:tab/>
      </w:r>
      <w:r w:rsidR="00175C01" w:rsidRPr="00BE5259">
        <w:rPr>
          <w:rFonts w:ascii="Arial" w:hAnsi="Arial" w:cs="Arial"/>
          <w:b/>
          <w:sz w:val="24"/>
          <w:szCs w:val="24"/>
        </w:rPr>
        <w:tab/>
        <w:t>Stacey McCullough</w:t>
      </w:r>
      <w:r w:rsidR="003C7FAA" w:rsidRPr="00BE5259">
        <w:rPr>
          <w:rFonts w:ascii="Arial" w:hAnsi="Arial" w:cs="Arial"/>
          <w:b/>
          <w:sz w:val="24"/>
          <w:szCs w:val="24"/>
        </w:rPr>
        <w:t>/</w:t>
      </w:r>
      <w:r w:rsidR="00FC437D">
        <w:rPr>
          <w:rFonts w:ascii="Arial" w:hAnsi="Arial" w:cs="Arial"/>
          <w:b/>
          <w:sz w:val="24"/>
          <w:szCs w:val="24"/>
        </w:rPr>
        <w:t>Krishna Ellington</w:t>
      </w:r>
    </w:p>
    <w:p w:rsidR="0087007B" w:rsidRPr="0087007B" w:rsidRDefault="0087007B" w:rsidP="0087007B">
      <w:pPr>
        <w:numPr>
          <w:ilvl w:val="0"/>
          <w:numId w:val="30"/>
        </w:numPr>
        <w:spacing w:after="0" w:line="240" w:lineRule="auto"/>
        <w:rPr>
          <w:rFonts w:ascii="Arial" w:hAnsi="Arial" w:cs="Arial"/>
          <w:sz w:val="24"/>
          <w:szCs w:val="24"/>
        </w:rPr>
      </w:pPr>
      <w:r w:rsidRPr="0087007B">
        <w:rPr>
          <w:rFonts w:ascii="Arial" w:hAnsi="Arial" w:cs="Arial"/>
          <w:sz w:val="24"/>
          <w:szCs w:val="24"/>
        </w:rPr>
        <w:t>Received first inquiry regarding registration.</w:t>
      </w:r>
    </w:p>
    <w:p w:rsidR="0087007B" w:rsidRPr="0087007B" w:rsidRDefault="0087007B" w:rsidP="0087007B">
      <w:pPr>
        <w:numPr>
          <w:ilvl w:val="0"/>
          <w:numId w:val="30"/>
        </w:numPr>
        <w:spacing w:after="0" w:line="240" w:lineRule="auto"/>
        <w:rPr>
          <w:rFonts w:ascii="Arial" w:hAnsi="Arial" w:cs="Arial"/>
          <w:sz w:val="24"/>
          <w:szCs w:val="24"/>
        </w:rPr>
      </w:pPr>
      <w:r w:rsidRPr="0087007B">
        <w:rPr>
          <w:rFonts w:ascii="Arial" w:hAnsi="Arial" w:cs="Arial"/>
          <w:sz w:val="24"/>
          <w:szCs w:val="24"/>
        </w:rPr>
        <w:t>Draft budget submitted to finance committee.</w:t>
      </w:r>
    </w:p>
    <w:p w:rsidR="0087007B" w:rsidRPr="0087007B" w:rsidRDefault="0087007B" w:rsidP="0087007B">
      <w:pPr>
        <w:numPr>
          <w:ilvl w:val="0"/>
          <w:numId w:val="30"/>
        </w:numPr>
        <w:spacing w:after="0" w:line="240" w:lineRule="auto"/>
        <w:rPr>
          <w:rFonts w:ascii="Arial" w:hAnsi="Arial" w:cs="Arial"/>
          <w:sz w:val="24"/>
          <w:szCs w:val="24"/>
        </w:rPr>
      </w:pPr>
      <w:r w:rsidRPr="0087007B">
        <w:rPr>
          <w:rFonts w:ascii="Arial" w:hAnsi="Arial" w:cs="Arial"/>
          <w:sz w:val="24"/>
          <w:szCs w:val="24"/>
        </w:rPr>
        <w:t>Krishna:</w:t>
      </w:r>
    </w:p>
    <w:p w:rsidR="0087007B" w:rsidRPr="0087007B" w:rsidRDefault="0087007B" w:rsidP="0087007B">
      <w:pPr>
        <w:numPr>
          <w:ilvl w:val="1"/>
          <w:numId w:val="30"/>
        </w:numPr>
        <w:spacing w:after="0" w:line="240" w:lineRule="auto"/>
        <w:rPr>
          <w:rFonts w:ascii="Arial" w:hAnsi="Arial" w:cs="Arial"/>
          <w:sz w:val="24"/>
          <w:szCs w:val="24"/>
        </w:rPr>
      </w:pPr>
      <w:r w:rsidRPr="0087007B">
        <w:rPr>
          <w:rFonts w:ascii="Arial" w:hAnsi="Arial" w:cs="Arial"/>
          <w:sz w:val="24"/>
          <w:szCs w:val="24"/>
        </w:rPr>
        <w:t>Working with hotel to determine if proposed schedule changes feasible and any impact on current agreement.</w:t>
      </w:r>
    </w:p>
    <w:p w:rsidR="0087007B" w:rsidRPr="0087007B" w:rsidRDefault="0087007B" w:rsidP="0087007B">
      <w:pPr>
        <w:numPr>
          <w:ilvl w:val="1"/>
          <w:numId w:val="30"/>
        </w:numPr>
        <w:spacing w:after="0" w:line="240" w:lineRule="auto"/>
        <w:rPr>
          <w:rFonts w:ascii="Arial" w:hAnsi="Arial" w:cs="Arial"/>
          <w:sz w:val="24"/>
          <w:szCs w:val="24"/>
        </w:rPr>
      </w:pPr>
      <w:r w:rsidRPr="0087007B">
        <w:rPr>
          <w:rFonts w:ascii="Arial" w:hAnsi="Arial" w:cs="Arial"/>
          <w:sz w:val="24"/>
          <w:szCs w:val="24"/>
        </w:rPr>
        <w:t>Coordinating with mobile workshop leaders to finalize plans.</w:t>
      </w:r>
    </w:p>
    <w:p w:rsidR="0087007B" w:rsidRPr="0087007B" w:rsidRDefault="0087007B" w:rsidP="0087007B">
      <w:pPr>
        <w:numPr>
          <w:ilvl w:val="1"/>
          <w:numId w:val="30"/>
        </w:numPr>
        <w:spacing w:after="0" w:line="240" w:lineRule="auto"/>
        <w:rPr>
          <w:rFonts w:ascii="Arial" w:hAnsi="Arial" w:cs="Arial"/>
          <w:sz w:val="24"/>
          <w:szCs w:val="24"/>
        </w:rPr>
      </w:pPr>
      <w:r w:rsidRPr="0087007B">
        <w:rPr>
          <w:rFonts w:ascii="Arial" w:hAnsi="Arial" w:cs="Arial"/>
          <w:sz w:val="24"/>
          <w:szCs w:val="24"/>
        </w:rPr>
        <w:t>Exploring options for Sunday afternoon activities.</w:t>
      </w:r>
    </w:p>
    <w:p w:rsidR="0087007B" w:rsidRPr="0087007B" w:rsidRDefault="0087007B" w:rsidP="0087007B">
      <w:pPr>
        <w:numPr>
          <w:ilvl w:val="0"/>
          <w:numId w:val="30"/>
        </w:numPr>
        <w:spacing w:after="0" w:line="240" w:lineRule="auto"/>
        <w:rPr>
          <w:rFonts w:ascii="Arial" w:hAnsi="Arial" w:cs="Arial"/>
          <w:sz w:val="24"/>
          <w:szCs w:val="24"/>
        </w:rPr>
      </w:pPr>
      <w:r w:rsidRPr="0087007B">
        <w:rPr>
          <w:rFonts w:ascii="Arial" w:hAnsi="Arial" w:cs="Arial"/>
          <w:sz w:val="24"/>
          <w:szCs w:val="24"/>
        </w:rPr>
        <w:t>Stacey:</w:t>
      </w:r>
    </w:p>
    <w:p w:rsidR="0087007B" w:rsidRPr="0087007B" w:rsidRDefault="0087007B" w:rsidP="0087007B">
      <w:pPr>
        <w:numPr>
          <w:ilvl w:val="1"/>
          <w:numId w:val="30"/>
        </w:numPr>
        <w:spacing w:after="0" w:line="240" w:lineRule="auto"/>
        <w:rPr>
          <w:rFonts w:ascii="Arial" w:hAnsi="Arial" w:cs="Arial"/>
          <w:sz w:val="24"/>
          <w:szCs w:val="24"/>
        </w:rPr>
      </w:pPr>
      <w:r w:rsidRPr="0087007B">
        <w:rPr>
          <w:rFonts w:ascii="Arial" w:hAnsi="Arial" w:cs="Arial"/>
          <w:sz w:val="24"/>
          <w:szCs w:val="24"/>
        </w:rPr>
        <w:t>Working on call for proposals.</w:t>
      </w:r>
    </w:p>
    <w:p w:rsidR="0087007B" w:rsidRPr="0087007B" w:rsidRDefault="0087007B" w:rsidP="0087007B">
      <w:pPr>
        <w:numPr>
          <w:ilvl w:val="1"/>
          <w:numId w:val="30"/>
        </w:numPr>
        <w:spacing w:after="0" w:line="240" w:lineRule="auto"/>
        <w:rPr>
          <w:rFonts w:ascii="Arial" w:hAnsi="Arial" w:cs="Arial"/>
          <w:sz w:val="24"/>
          <w:szCs w:val="24"/>
        </w:rPr>
      </w:pPr>
      <w:r w:rsidRPr="0087007B">
        <w:rPr>
          <w:rFonts w:ascii="Arial" w:hAnsi="Arial" w:cs="Arial"/>
          <w:sz w:val="24"/>
          <w:szCs w:val="24"/>
        </w:rPr>
        <w:t>Working on newsletter articles and info for website.</w:t>
      </w:r>
    </w:p>
    <w:p w:rsidR="0087007B" w:rsidRPr="0087007B" w:rsidRDefault="0087007B" w:rsidP="0087007B">
      <w:pPr>
        <w:numPr>
          <w:ilvl w:val="1"/>
          <w:numId w:val="30"/>
        </w:numPr>
        <w:spacing w:after="0" w:line="240" w:lineRule="auto"/>
        <w:rPr>
          <w:rFonts w:ascii="Arial" w:hAnsi="Arial" w:cs="Arial"/>
          <w:sz w:val="24"/>
          <w:szCs w:val="24"/>
        </w:rPr>
      </w:pPr>
      <w:r w:rsidRPr="0087007B">
        <w:rPr>
          <w:rFonts w:ascii="Arial" w:hAnsi="Arial" w:cs="Arial"/>
          <w:sz w:val="24"/>
          <w:szCs w:val="24"/>
        </w:rPr>
        <w:t>Inquiries regarding potential speakers.</w:t>
      </w:r>
    </w:p>
    <w:p w:rsidR="0087007B" w:rsidRDefault="0087007B" w:rsidP="0087007B">
      <w:pPr>
        <w:numPr>
          <w:ilvl w:val="0"/>
          <w:numId w:val="30"/>
        </w:numPr>
        <w:spacing w:after="240" w:line="240" w:lineRule="auto"/>
        <w:rPr>
          <w:rFonts w:ascii="Arial" w:hAnsi="Arial" w:cs="Arial"/>
          <w:sz w:val="24"/>
          <w:szCs w:val="24"/>
        </w:rPr>
      </w:pPr>
      <w:r w:rsidRPr="0087007B">
        <w:rPr>
          <w:rFonts w:ascii="Arial" w:hAnsi="Arial" w:cs="Arial"/>
          <w:sz w:val="24"/>
          <w:szCs w:val="24"/>
        </w:rPr>
        <w:t>Next committee meeting scheduled for December 5, 2014.</w:t>
      </w:r>
    </w:p>
    <w:p w:rsidR="009D1AF7" w:rsidRPr="0087007B" w:rsidRDefault="009D1AF7" w:rsidP="0087007B">
      <w:pPr>
        <w:numPr>
          <w:ilvl w:val="0"/>
          <w:numId w:val="30"/>
        </w:numPr>
        <w:spacing w:after="240" w:line="240" w:lineRule="auto"/>
        <w:rPr>
          <w:rFonts w:ascii="Arial" w:hAnsi="Arial" w:cs="Arial"/>
          <w:sz w:val="24"/>
          <w:szCs w:val="24"/>
        </w:rPr>
      </w:pPr>
      <w:r>
        <w:rPr>
          <w:rFonts w:ascii="Arial" w:hAnsi="Arial" w:cs="Arial"/>
          <w:sz w:val="24"/>
          <w:szCs w:val="24"/>
        </w:rPr>
        <w:t>Need to coordinate newsletter for December (between RFP for Conference papers, Awards announcements, etc.)</w:t>
      </w:r>
    </w:p>
    <w:p w:rsidR="00395FA1" w:rsidRPr="005B0DC5" w:rsidRDefault="00395FA1" w:rsidP="00BE5259">
      <w:pPr>
        <w:spacing w:line="240" w:lineRule="auto"/>
        <w:rPr>
          <w:rFonts w:ascii="Arial" w:hAnsi="Arial" w:cs="Arial"/>
          <w:b/>
          <w:sz w:val="24"/>
          <w:szCs w:val="24"/>
        </w:rPr>
      </w:pPr>
      <w:r w:rsidRPr="005B0DC5">
        <w:rPr>
          <w:rFonts w:ascii="Arial" w:hAnsi="Arial" w:cs="Arial"/>
          <w:b/>
          <w:sz w:val="24"/>
          <w:szCs w:val="24"/>
        </w:rPr>
        <w:t>Updates from the Regions</w:t>
      </w:r>
      <w:r w:rsidR="00C022F7" w:rsidRPr="005B0DC5">
        <w:rPr>
          <w:rFonts w:ascii="Arial" w:hAnsi="Arial" w:cs="Arial"/>
          <w:b/>
          <w:sz w:val="24"/>
          <w:szCs w:val="24"/>
        </w:rPr>
        <w:t xml:space="preserve"> &amp; Partners</w:t>
      </w:r>
      <w:r w:rsidR="0063701D" w:rsidRPr="005B0DC5">
        <w:rPr>
          <w:rFonts w:ascii="Arial" w:hAnsi="Arial" w:cs="Arial"/>
          <w:b/>
          <w:sz w:val="24"/>
          <w:szCs w:val="24"/>
        </w:rPr>
        <w:t xml:space="preserve"> (5</w:t>
      </w:r>
      <w:r w:rsidR="007C5AA1" w:rsidRPr="005B0DC5">
        <w:rPr>
          <w:rFonts w:ascii="Arial" w:hAnsi="Arial" w:cs="Arial"/>
          <w:b/>
          <w:sz w:val="24"/>
          <w:szCs w:val="24"/>
        </w:rPr>
        <w:t xml:space="preserve"> minutes)</w:t>
      </w:r>
    </w:p>
    <w:p w:rsidR="00395FA1" w:rsidRDefault="00D7713B" w:rsidP="00BE5259">
      <w:pPr>
        <w:spacing w:line="240" w:lineRule="auto"/>
        <w:rPr>
          <w:rFonts w:ascii="Arial" w:hAnsi="Arial" w:cs="Arial"/>
          <w:b/>
          <w:sz w:val="24"/>
          <w:szCs w:val="24"/>
        </w:rPr>
      </w:pPr>
      <w:r w:rsidRPr="00BE5259">
        <w:rPr>
          <w:rFonts w:ascii="Arial" w:hAnsi="Arial" w:cs="Arial"/>
          <w:b/>
          <w:sz w:val="24"/>
          <w:szCs w:val="24"/>
        </w:rPr>
        <w:t>Northeast</w:t>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00BE2AF7" w:rsidRPr="00BE5259">
        <w:rPr>
          <w:rFonts w:ascii="Arial" w:hAnsi="Arial" w:cs="Arial"/>
          <w:b/>
          <w:sz w:val="24"/>
          <w:szCs w:val="24"/>
        </w:rPr>
        <w:tab/>
      </w:r>
      <w:r w:rsidR="00BE2AF7" w:rsidRPr="00BE5259">
        <w:rPr>
          <w:rFonts w:ascii="Arial" w:hAnsi="Arial" w:cs="Arial"/>
          <w:b/>
          <w:sz w:val="24"/>
          <w:szCs w:val="24"/>
        </w:rPr>
        <w:tab/>
      </w:r>
      <w:r w:rsidR="002051DD" w:rsidRPr="00BE5259">
        <w:rPr>
          <w:rFonts w:ascii="Arial" w:hAnsi="Arial" w:cs="Arial"/>
          <w:b/>
          <w:sz w:val="24"/>
          <w:szCs w:val="24"/>
        </w:rPr>
        <w:t>Kelly Nix</w:t>
      </w:r>
    </w:p>
    <w:p w:rsidR="00D06C59" w:rsidRPr="0087007B" w:rsidRDefault="00D06C59" w:rsidP="0087007B">
      <w:pPr>
        <w:pStyle w:val="ListParagraph"/>
        <w:numPr>
          <w:ilvl w:val="0"/>
          <w:numId w:val="39"/>
        </w:numPr>
        <w:spacing w:line="240" w:lineRule="auto"/>
        <w:rPr>
          <w:rFonts w:ascii="Arial" w:hAnsi="Arial" w:cs="Arial"/>
          <w:sz w:val="24"/>
          <w:szCs w:val="24"/>
        </w:rPr>
      </w:pPr>
      <w:r w:rsidRPr="0087007B">
        <w:rPr>
          <w:rFonts w:ascii="Arial" w:hAnsi="Arial" w:cs="Arial"/>
          <w:sz w:val="24"/>
          <w:szCs w:val="24"/>
        </w:rPr>
        <w:t>Worked with other Board members to update the NE Member List</w:t>
      </w:r>
    </w:p>
    <w:p w:rsidR="00D06C59" w:rsidRPr="0087007B" w:rsidRDefault="00D06C59" w:rsidP="0087007B">
      <w:pPr>
        <w:pStyle w:val="ListParagraph"/>
        <w:numPr>
          <w:ilvl w:val="0"/>
          <w:numId w:val="39"/>
        </w:numPr>
        <w:spacing w:line="240" w:lineRule="auto"/>
        <w:rPr>
          <w:rFonts w:ascii="Arial" w:hAnsi="Arial" w:cs="Arial"/>
          <w:sz w:val="24"/>
          <w:szCs w:val="24"/>
        </w:rPr>
      </w:pPr>
      <w:r w:rsidRPr="0087007B">
        <w:rPr>
          <w:rFonts w:ascii="Arial" w:hAnsi="Arial" w:cs="Arial"/>
          <w:sz w:val="24"/>
          <w:szCs w:val="24"/>
        </w:rPr>
        <w:t xml:space="preserve">Submitted member survey results for NE regarding webinar topics and training to Stephan Goetz to begin planning NACDEP/center webinar partnership.  </w:t>
      </w:r>
    </w:p>
    <w:p w:rsidR="00D06C59" w:rsidRPr="0087007B" w:rsidRDefault="00D06C59" w:rsidP="0087007B">
      <w:pPr>
        <w:pStyle w:val="ListParagraph"/>
        <w:numPr>
          <w:ilvl w:val="0"/>
          <w:numId w:val="39"/>
        </w:numPr>
        <w:spacing w:line="240" w:lineRule="auto"/>
        <w:rPr>
          <w:rFonts w:ascii="Arial" w:hAnsi="Arial" w:cs="Arial"/>
          <w:sz w:val="24"/>
          <w:szCs w:val="24"/>
        </w:rPr>
      </w:pPr>
      <w:r w:rsidRPr="0087007B">
        <w:rPr>
          <w:rFonts w:ascii="Arial" w:hAnsi="Arial" w:cs="Arial"/>
          <w:sz w:val="24"/>
          <w:szCs w:val="24"/>
        </w:rPr>
        <w:t>Formed a committee regarding NACDEP website feedback regarding functionality, better ways to drive people, etc.  Will have a committee report on recommendations for the December board meeting.</w:t>
      </w:r>
    </w:p>
    <w:p w:rsidR="00395FA1" w:rsidRDefault="00D7713B" w:rsidP="00BE5259">
      <w:pPr>
        <w:spacing w:line="240" w:lineRule="auto"/>
        <w:rPr>
          <w:rFonts w:ascii="Arial" w:hAnsi="Arial" w:cs="Arial"/>
          <w:b/>
          <w:sz w:val="24"/>
          <w:szCs w:val="24"/>
        </w:rPr>
      </w:pPr>
      <w:r w:rsidRPr="00BE5259">
        <w:rPr>
          <w:rFonts w:ascii="Arial" w:hAnsi="Arial" w:cs="Arial"/>
          <w:b/>
          <w:sz w:val="24"/>
          <w:szCs w:val="24"/>
        </w:rPr>
        <w:t>North Central</w:t>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00BE2AF7" w:rsidRPr="00BE5259">
        <w:rPr>
          <w:rFonts w:ascii="Arial" w:hAnsi="Arial" w:cs="Arial"/>
          <w:b/>
          <w:sz w:val="24"/>
          <w:szCs w:val="24"/>
        </w:rPr>
        <w:tab/>
      </w:r>
      <w:r w:rsidR="0028307F" w:rsidRPr="00BE5259">
        <w:rPr>
          <w:rFonts w:ascii="Arial" w:hAnsi="Arial" w:cs="Arial"/>
          <w:b/>
          <w:sz w:val="24"/>
          <w:szCs w:val="24"/>
        </w:rPr>
        <w:t>Josh Clements</w:t>
      </w:r>
    </w:p>
    <w:p w:rsidR="00943E91" w:rsidRPr="00943E91" w:rsidRDefault="00943E91" w:rsidP="00BE5259">
      <w:pPr>
        <w:spacing w:line="240" w:lineRule="auto"/>
        <w:rPr>
          <w:rFonts w:ascii="Arial" w:hAnsi="Arial" w:cs="Arial"/>
          <w:sz w:val="24"/>
          <w:szCs w:val="24"/>
        </w:rPr>
      </w:pPr>
      <w:r>
        <w:rPr>
          <w:rFonts w:ascii="Arial" w:hAnsi="Arial" w:cs="Arial"/>
          <w:sz w:val="24"/>
          <w:szCs w:val="24"/>
        </w:rPr>
        <w:t xml:space="preserve">Working on a newsletter for the North Central region. Trying to reconcile membership list for North Central region. </w:t>
      </w:r>
    </w:p>
    <w:p w:rsidR="00395FA1" w:rsidRDefault="00D7713B" w:rsidP="00BE5259">
      <w:pPr>
        <w:spacing w:line="240" w:lineRule="auto"/>
        <w:rPr>
          <w:rFonts w:ascii="Arial" w:hAnsi="Arial" w:cs="Arial"/>
          <w:b/>
          <w:sz w:val="24"/>
          <w:szCs w:val="24"/>
        </w:rPr>
      </w:pPr>
      <w:r w:rsidRPr="00BE5259">
        <w:rPr>
          <w:rFonts w:ascii="Arial" w:hAnsi="Arial" w:cs="Arial"/>
          <w:b/>
          <w:sz w:val="24"/>
          <w:szCs w:val="24"/>
        </w:rPr>
        <w:t>Southern</w:t>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00BE2AF7" w:rsidRPr="00BE5259">
        <w:rPr>
          <w:rFonts w:ascii="Arial" w:hAnsi="Arial" w:cs="Arial"/>
          <w:b/>
          <w:sz w:val="24"/>
          <w:szCs w:val="24"/>
        </w:rPr>
        <w:tab/>
      </w:r>
      <w:r w:rsidR="00BE2AF7" w:rsidRPr="00BE5259">
        <w:rPr>
          <w:rFonts w:ascii="Arial" w:hAnsi="Arial" w:cs="Arial"/>
          <w:b/>
          <w:sz w:val="24"/>
          <w:szCs w:val="24"/>
        </w:rPr>
        <w:tab/>
      </w:r>
      <w:r w:rsidR="003C7FAA" w:rsidRPr="00BE5259">
        <w:rPr>
          <w:rFonts w:ascii="Arial" w:hAnsi="Arial" w:cs="Arial"/>
          <w:b/>
          <w:sz w:val="24"/>
          <w:szCs w:val="24"/>
        </w:rPr>
        <w:t>Susan Kelly</w:t>
      </w:r>
      <w:r w:rsidR="00842FD8" w:rsidRPr="00BE5259">
        <w:rPr>
          <w:rFonts w:ascii="Arial" w:hAnsi="Arial" w:cs="Arial"/>
          <w:b/>
          <w:sz w:val="24"/>
          <w:szCs w:val="24"/>
        </w:rPr>
        <w:t xml:space="preserve"> </w:t>
      </w:r>
    </w:p>
    <w:p w:rsidR="00775299" w:rsidRPr="00775299" w:rsidRDefault="00775299" w:rsidP="00BE5259">
      <w:pPr>
        <w:spacing w:line="240" w:lineRule="auto"/>
        <w:rPr>
          <w:rFonts w:ascii="Arial" w:hAnsi="Arial" w:cs="Arial"/>
          <w:sz w:val="24"/>
          <w:szCs w:val="24"/>
        </w:rPr>
      </w:pPr>
      <w:r w:rsidRPr="00775299">
        <w:rPr>
          <w:rFonts w:ascii="Arial" w:hAnsi="Arial" w:cs="Arial"/>
          <w:sz w:val="24"/>
          <w:szCs w:val="24"/>
        </w:rPr>
        <w:t>This month a conversation was initiated with the other regional representatives to have a regular conference call to share ideas and collaborate. Plans are to consider a quarterly call with the 4 regional representatives as well as the 1890 and 1994 representatives.</w:t>
      </w:r>
    </w:p>
    <w:p w:rsidR="00395FA1" w:rsidRDefault="00D7713B" w:rsidP="00BE5259">
      <w:pPr>
        <w:spacing w:line="240" w:lineRule="auto"/>
        <w:rPr>
          <w:rFonts w:ascii="Arial" w:hAnsi="Arial" w:cs="Arial"/>
          <w:b/>
          <w:sz w:val="24"/>
          <w:szCs w:val="24"/>
        </w:rPr>
      </w:pPr>
      <w:r w:rsidRPr="00BE5259">
        <w:rPr>
          <w:rFonts w:ascii="Arial" w:hAnsi="Arial" w:cs="Arial"/>
          <w:b/>
          <w:sz w:val="24"/>
          <w:szCs w:val="24"/>
        </w:rPr>
        <w:t>1890</w:t>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00BE2AF7" w:rsidRPr="00BE5259">
        <w:rPr>
          <w:rFonts w:ascii="Arial" w:hAnsi="Arial" w:cs="Arial"/>
          <w:b/>
          <w:sz w:val="24"/>
          <w:szCs w:val="24"/>
        </w:rPr>
        <w:tab/>
      </w:r>
      <w:r w:rsidR="00BE2AF7" w:rsidRPr="00BE5259">
        <w:rPr>
          <w:rFonts w:ascii="Arial" w:hAnsi="Arial" w:cs="Arial"/>
          <w:b/>
          <w:sz w:val="24"/>
          <w:szCs w:val="24"/>
        </w:rPr>
        <w:tab/>
      </w:r>
      <w:r w:rsidR="000038EB" w:rsidRPr="00BE5259">
        <w:rPr>
          <w:rFonts w:ascii="Arial" w:hAnsi="Arial" w:cs="Arial"/>
          <w:b/>
          <w:sz w:val="24"/>
          <w:szCs w:val="24"/>
        </w:rPr>
        <w:t>Kenyetta Nelson-</w:t>
      </w:r>
      <w:r w:rsidR="005C2EDE" w:rsidRPr="00BE5259">
        <w:rPr>
          <w:rFonts w:ascii="Arial" w:hAnsi="Arial" w:cs="Arial"/>
          <w:b/>
          <w:sz w:val="24"/>
          <w:szCs w:val="24"/>
        </w:rPr>
        <w:t>Smith</w:t>
      </w:r>
    </w:p>
    <w:p w:rsidR="0087007B" w:rsidRDefault="0087007B" w:rsidP="00BE5259">
      <w:pPr>
        <w:spacing w:line="240" w:lineRule="auto"/>
        <w:rPr>
          <w:rFonts w:ascii="Arial" w:hAnsi="Arial" w:cs="Arial"/>
          <w:sz w:val="24"/>
          <w:szCs w:val="24"/>
        </w:rPr>
      </w:pPr>
      <w:r>
        <w:rPr>
          <w:rFonts w:ascii="Arial" w:hAnsi="Arial" w:cs="Arial"/>
          <w:sz w:val="24"/>
          <w:szCs w:val="24"/>
        </w:rPr>
        <w:t>No report.</w:t>
      </w:r>
    </w:p>
    <w:p w:rsidR="00943E91" w:rsidRPr="0087007B" w:rsidRDefault="00943E91" w:rsidP="00BE5259">
      <w:pPr>
        <w:spacing w:line="240" w:lineRule="auto"/>
        <w:rPr>
          <w:rFonts w:ascii="Arial" w:hAnsi="Arial" w:cs="Arial"/>
          <w:sz w:val="24"/>
          <w:szCs w:val="24"/>
        </w:rPr>
      </w:pPr>
    </w:p>
    <w:p w:rsidR="00FC1F08" w:rsidRDefault="00395FA1" w:rsidP="00FA5D8A">
      <w:pPr>
        <w:spacing w:line="240" w:lineRule="auto"/>
        <w:rPr>
          <w:rFonts w:ascii="Arial" w:hAnsi="Arial" w:cs="Arial"/>
          <w:b/>
          <w:sz w:val="24"/>
          <w:szCs w:val="24"/>
        </w:rPr>
      </w:pPr>
      <w:r w:rsidRPr="00BE5259">
        <w:rPr>
          <w:rFonts w:ascii="Arial" w:hAnsi="Arial" w:cs="Arial"/>
          <w:b/>
          <w:sz w:val="24"/>
          <w:szCs w:val="24"/>
        </w:rPr>
        <w:t>Western</w:t>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00BE2AF7" w:rsidRPr="00BE5259">
        <w:rPr>
          <w:rFonts w:ascii="Arial" w:hAnsi="Arial" w:cs="Arial"/>
          <w:b/>
          <w:sz w:val="24"/>
          <w:szCs w:val="24"/>
        </w:rPr>
        <w:tab/>
      </w:r>
      <w:r w:rsidR="0028307F" w:rsidRPr="00BE5259">
        <w:rPr>
          <w:rFonts w:ascii="Arial" w:hAnsi="Arial" w:cs="Arial"/>
          <w:b/>
          <w:sz w:val="24"/>
          <w:szCs w:val="24"/>
        </w:rPr>
        <w:t>Mark Apel</w:t>
      </w:r>
      <w:r w:rsidR="0004793B" w:rsidRPr="00BE5259">
        <w:rPr>
          <w:rFonts w:ascii="Arial" w:hAnsi="Arial" w:cs="Arial"/>
          <w:b/>
          <w:sz w:val="24"/>
          <w:szCs w:val="24"/>
        </w:rPr>
        <w:t xml:space="preserve"> </w:t>
      </w:r>
    </w:p>
    <w:p w:rsidR="00943E91" w:rsidRPr="00943E91" w:rsidRDefault="00943E91" w:rsidP="00FA5D8A">
      <w:pPr>
        <w:spacing w:line="240" w:lineRule="auto"/>
        <w:rPr>
          <w:rFonts w:ascii="Arial" w:hAnsi="Arial" w:cs="Arial"/>
          <w:sz w:val="24"/>
          <w:szCs w:val="24"/>
        </w:rPr>
      </w:pPr>
      <w:r w:rsidRPr="00943E91">
        <w:rPr>
          <w:rFonts w:ascii="Arial" w:hAnsi="Arial" w:cs="Arial"/>
          <w:sz w:val="24"/>
          <w:szCs w:val="24"/>
        </w:rPr>
        <w:t>No report.</w:t>
      </w:r>
    </w:p>
    <w:p w:rsidR="00063337" w:rsidRDefault="00063337" w:rsidP="00BE5259">
      <w:pPr>
        <w:spacing w:line="240" w:lineRule="auto"/>
        <w:rPr>
          <w:rFonts w:ascii="Arial" w:hAnsi="Arial" w:cs="Arial"/>
          <w:b/>
          <w:sz w:val="24"/>
          <w:szCs w:val="24"/>
        </w:rPr>
      </w:pPr>
      <w:r w:rsidRPr="00BE5259">
        <w:rPr>
          <w:rFonts w:ascii="Arial" w:hAnsi="Arial" w:cs="Arial"/>
          <w:b/>
          <w:sz w:val="24"/>
          <w:szCs w:val="24"/>
        </w:rPr>
        <w:lastRenderedPageBreak/>
        <w:t>1994</w:t>
      </w:r>
      <w:r w:rsidR="001B725D" w:rsidRPr="00BE5259">
        <w:rPr>
          <w:rFonts w:ascii="Arial" w:hAnsi="Arial" w:cs="Arial"/>
          <w:b/>
          <w:sz w:val="24"/>
          <w:szCs w:val="24"/>
        </w:rPr>
        <w:t>/FALCON</w:t>
      </w:r>
      <w:r w:rsidR="00BE5259">
        <w:rPr>
          <w:rFonts w:ascii="Arial" w:hAnsi="Arial" w:cs="Arial"/>
          <w:b/>
          <w:sz w:val="24"/>
          <w:szCs w:val="24"/>
        </w:rPr>
        <w:tab/>
      </w:r>
      <w:r w:rsidR="00BE5259">
        <w:rPr>
          <w:rFonts w:ascii="Arial" w:hAnsi="Arial" w:cs="Arial"/>
          <w:b/>
          <w:sz w:val="24"/>
          <w:szCs w:val="24"/>
        </w:rPr>
        <w:tab/>
      </w:r>
      <w:r w:rsid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003C7FAA" w:rsidRPr="00BE5259">
        <w:rPr>
          <w:rFonts w:ascii="Arial" w:hAnsi="Arial" w:cs="Arial"/>
          <w:b/>
          <w:sz w:val="24"/>
          <w:szCs w:val="24"/>
        </w:rPr>
        <w:t xml:space="preserve">John </w:t>
      </w:r>
      <w:r w:rsidR="00FC1F08" w:rsidRPr="00BE5259">
        <w:rPr>
          <w:rFonts w:ascii="Arial" w:hAnsi="Arial" w:cs="Arial"/>
          <w:b/>
          <w:sz w:val="24"/>
          <w:szCs w:val="24"/>
        </w:rPr>
        <w:t>Phillips</w:t>
      </w:r>
    </w:p>
    <w:p w:rsidR="00956329" w:rsidRPr="00956329" w:rsidRDefault="00775299" w:rsidP="00BE5259">
      <w:pPr>
        <w:spacing w:line="240" w:lineRule="auto"/>
        <w:rPr>
          <w:rFonts w:ascii="Arial" w:hAnsi="Arial" w:cs="Arial"/>
          <w:sz w:val="24"/>
          <w:szCs w:val="24"/>
        </w:rPr>
      </w:pPr>
      <w:r>
        <w:rPr>
          <w:rFonts w:ascii="Arial" w:hAnsi="Arial" w:cs="Arial"/>
          <w:sz w:val="24"/>
          <w:szCs w:val="24"/>
        </w:rPr>
        <w:t>This year’s FALCON, held in Minnesota (Twin Cities) was a great success!</w:t>
      </w:r>
      <w:r w:rsidR="00943E91">
        <w:rPr>
          <w:rFonts w:ascii="Arial" w:hAnsi="Arial" w:cs="Arial"/>
          <w:sz w:val="24"/>
          <w:szCs w:val="24"/>
        </w:rPr>
        <w:t xml:space="preserve"> Michael Darger and Mary Emery joined John Phillips there. Two NCRCRD Board members were present, along with a few other NACDEP members.</w:t>
      </w:r>
    </w:p>
    <w:p w:rsidR="003E2AA1" w:rsidRPr="00BE5259" w:rsidRDefault="00CC6AB0" w:rsidP="00BE5259">
      <w:pPr>
        <w:spacing w:line="240" w:lineRule="auto"/>
        <w:rPr>
          <w:rFonts w:ascii="Arial" w:hAnsi="Arial" w:cs="Arial"/>
          <w:b/>
          <w:sz w:val="24"/>
          <w:szCs w:val="24"/>
        </w:rPr>
      </w:pPr>
      <w:r w:rsidRPr="00BE5259">
        <w:rPr>
          <w:rFonts w:ascii="Arial" w:hAnsi="Arial" w:cs="Arial"/>
          <w:b/>
          <w:sz w:val="24"/>
          <w:szCs w:val="24"/>
        </w:rPr>
        <w:t>Joint Council of Extension Professionals (JCEP)</w:t>
      </w:r>
      <w:r w:rsidR="0004793B" w:rsidRPr="00BE5259">
        <w:rPr>
          <w:rFonts w:ascii="Arial" w:hAnsi="Arial" w:cs="Arial"/>
          <w:b/>
          <w:sz w:val="24"/>
          <w:szCs w:val="24"/>
        </w:rPr>
        <w:tab/>
      </w:r>
      <w:r w:rsidR="003E2AA1" w:rsidRPr="00BE5259">
        <w:rPr>
          <w:rFonts w:ascii="Arial" w:hAnsi="Arial" w:cs="Arial"/>
          <w:b/>
          <w:sz w:val="24"/>
          <w:szCs w:val="24"/>
        </w:rPr>
        <w:t xml:space="preserve">Michael </w:t>
      </w:r>
      <w:r w:rsidR="0028307F" w:rsidRPr="00BE5259">
        <w:rPr>
          <w:rFonts w:ascii="Arial" w:hAnsi="Arial" w:cs="Arial"/>
          <w:b/>
          <w:sz w:val="24"/>
          <w:szCs w:val="24"/>
        </w:rPr>
        <w:t>Darger</w:t>
      </w:r>
      <w:r w:rsidR="00BB670A" w:rsidRPr="00BE5259">
        <w:rPr>
          <w:rFonts w:ascii="Arial" w:hAnsi="Arial" w:cs="Arial"/>
          <w:b/>
          <w:sz w:val="24"/>
          <w:szCs w:val="24"/>
        </w:rPr>
        <w:t>/</w:t>
      </w:r>
      <w:r w:rsidR="003C7FAA" w:rsidRPr="00BE5259">
        <w:rPr>
          <w:rFonts w:ascii="Arial" w:hAnsi="Arial" w:cs="Arial"/>
          <w:b/>
          <w:sz w:val="24"/>
          <w:szCs w:val="24"/>
        </w:rPr>
        <w:t>Stacey McCullough</w:t>
      </w:r>
      <w:r w:rsidR="00494E53" w:rsidRPr="00BE5259">
        <w:rPr>
          <w:rFonts w:ascii="Arial" w:hAnsi="Arial" w:cs="Arial"/>
          <w:b/>
          <w:sz w:val="24"/>
          <w:szCs w:val="24"/>
        </w:rPr>
        <w:t>/Alison Davis</w:t>
      </w:r>
    </w:p>
    <w:p w:rsidR="009B2677" w:rsidRPr="00943E91" w:rsidRDefault="00943E91" w:rsidP="00943E91">
      <w:pPr>
        <w:spacing w:line="240" w:lineRule="auto"/>
        <w:rPr>
          <w:rFonts w:ascii="Arial" w:hAnsi="Arial" w:cs="Arial"/>
          <w:sz w:val="24"/>
          <w:szCs w:val="24"/>
        </w:rPr>
      </w:pPr>
      <w:r>
        <w:rPr>
          <w:rFonts w:ascii="Arial" w:hAnsi="Arial" w:cs="Arial"/>
          <w:sz w:val="24"/>
          <w:szCs w:val="24"/>
        </w:rPr>
        <w:t xml:space="preserve">Michael Darger mentioned that the JCEP Blue Ribbon draft has been shared with the JCEP Board. Alison Davis is now Chair of the Blue Ribbon Committee. </w:t>
      </w:r>
    </w:p>
    <w:p w:rsidR="00094D4D" w:rsidRPr="00BE5259" w:rsidRDefault="00094D4D" w:rsidP="00BE5259">
      <w:pPr>
        <w:spacing w:line="240" w:lineRule="auto"/>
        <w:rPr>
          <w:rFonts w:ascii="Arial" w:hAnsi="Arial" w:cs="Arial"/>
          <w:b/>
          <w:sz w:val="24"/>
          <w:szCs w:val="24"/>
        </w:rPr>
      </w:pPr>
      <w:r w:rsidRPr="00BE5259">
        <w:rPr>
          <w:rFonts w:ascii="Arial" w:hAnsi="Arial" w:cs="Arial"/>
          <w:b/>
          <w:sz w:val="24"/>
          <w:szCs w:val="24"/>
        </w:rPr>
        <w:t>Update from PAR</w:t>
      </w:r>
      <w:r w:rsidR="00943E91">
        <w:rPr>
          <w:rFonts w:ascii="Arial" w:hAnsi="Arial" w:cs="Arial"/>
          <w:b/>
          <w:sz w:val="24"/>
          <w:szCs w:val="24"/>
        </w:rPr>
        <w:t>/TAS</w:t>
      </w:r>
      <w:r w:rsidRPr="00BE5259">
        <w:rPr>
          <w:rFonts w:ascii="Arial" w:hAnsi="Arial" w:cs="Arial"/>
          <w:b/>
          <w:sz w:val="24"/>
          <w:szCs w:val="24"/>
        </w:rPr>
        <w:tab/>
      </w:r>
      <w:r w:rsidR="0063353F" w:rsidRPr="00BE5259">
        <w:rPr>
          <w:rFonts w:ascii="Arial" w:hAnsi="Arial" w:cs="Arial"/>
          <w:b/>
          <w:sz w:val="24"/>
          <w:szCs w:val="24"/>
        </w:rPr>
        <w:tab/>
      </w:r>
      <w:r w:rsidR="0063353F"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0004793B" w:rsidRPr="00BE5259">
        <w:rPr>
          <w:rFonts w:ascii="Arial" w:hAnsi="Arial" w:cs="Arial"/>
          <w:b/>
          <w:sz w:val="24"/>
          <w:szCs w:val="24"/>
        </w:rPr>
        <w:t xml:space="preserve">Peter </w:t>
      </w:r>
      <w:proofErr w:type="spellStart"/>
      <w:r w:rsidR="0004793B" w:rsidRPr="00BE5259">
        <w:rPr>
          <w:rFonts w:ascii="Arial" w:hAnsi="Arial" w:cs="Arial"/>
          <w:b/>
          <w:sz w:val="24"/>
          <w:szCs w:val="24"/>
        </w:rPr>
        <w:t>Metsker</w:t>
      </w:r>
      <w:proofErr w:type="spellEnd"/>
      <w:r w:rsidR="00943E91">
        <w:rPr>
          <w:rFonts w:ascii="Arial" w:hAnsi="Arial" w:cs="Arial"/>
          <w:b/>
          <w:sz w:val="24"/>
          <w:szCs w:val="24"/>
        </w:rPr>
        <w:t>/ Ricky Atkins</w:t>
      </w:r>
    </w:p>
    <w:p w:rsidR="00CF386E" w:rsidRPr="005B0DC5" w:rsidRDefault="00943E91" w:rsidP="00BE5259">
      <w:pPr>
        <w:spacing w:line="240" w:lineRule="auto"/>
        <w:rPr>
          <w:rFonts w:ascii="Arial" w:hAnsi="Arial" w:cs="Arial"/>
          <w:bCs/>
          <w:sz w:val="24"/>
          <w:szCs w:val="24"/>
        </w:rPr>
      </w:pPr>
      <w:r>
        <w:rPr>
          <w:rFonts w:ascii="Arial" w:hAnsi="Arial" w:cs="Arial"/>
          <w:bCs/>
          <w:sz w:val="24"/>
          <w:szCs w:val="24"/>
        </w:rPr>
        <w:t>TAS is working on Constant Contact and NACDEP website. NACDEP Board will meet with TAS at 10am EST.</w:t>
      </w:r>
    </w:p>
    <w:p w:rsidR="002963D4" w:rsidRPr="005B0DC5" w:rsidRDefault="002963D4" w:rsidP="00BE5259">
      <w:pPr>
        <w:spacing w:line="240" w:lineRule="auto"/>
        <w:ind w:left="360" w:hanging="360"/>
        <w:rPr>
          <w:rFonts w:ascii="Arial" w:hAnsi="Arial" w:cs="Arial"/>
          <w:b/>
          <w:bCs/>
          <w:sz w:val="24"/>
          <w:szCs w:val="24"/>
        </w:rPr>
      </w:pPr>
      <w:r w:rsidRPr="005B0DC5">
        <w:rPr>
          <w:rFonts w:ascii="Arial" w:hAnsi="Arial" w:cs="Arial"/>
          <w:b/>
          <w:bCs/>
          <w:sz w:val="24"/>
          <w:szCs w:val="24"/>
        </w:rPr>
        <w:t>Old Business</w:t>
      </w:r>
    </w:p>
    <w:p w:rsidR="003B54DB" w:rsidRDefault="008D14CB" w:rsidP="00BE5259">
      <w:pPr>
        <w:spacing w:line="240" w:lineRule="auto"/>
        <w:ind w:left="360" w:hanging="360"/>
        <w:rPr>
          <w:rFonts w:ascii="Arial" w:eastAsia="Times New Roman" w:hAnsi="Arial" w:cs="Arial"/>
          <w:b/>
          <w:bCs/>
          <w:sz w:val="24"/>
          <w:szCs w:val="24"/>
        </w:rPr>
      </w:pPr>
      <w:r w:rsidRPr="00BE5259">
        <w:rPr>
          <w:rFonts w:ascii="Arial" w:eastAsia="Times New Roman" w:hAnsi="Arial" w:cs="Arial"/>
          <w:b/>
          <w:bCs/>
          <w:sz w:val="24"/>
          <w:szCs w:val="24"/>
        </w:rPr>
        <w:t>2016 Joint Conference with ANREP</w:t>
      </w:r>
      <w:r w:rsidRPr="00BE5259">
        <w:rPr>
          <w:rFonts w:ascii="Arial" w:eastAsia="Times New Roman" w:hAnsi="Arial" w:cs="Arial"/>
          <w:b/>
          <w:bCs/>
          <w:sz w:val="24"/>
          <w:szCs w:val="24"/>
        </w:rPr>
        <w:tab/>
      </w:r>
      <w:r w:rsidRPr="00BE5259">
        <w:rPr>
          <w:rFonts w:ascii="Arial" w:eastAsia="Times New Roman" w:hAnsi="Arial" w:cs="Arial"/>
          <w:b/>
          <w:bCs/>
          <w:sz w:val="24"/>
          <w:szCs w:val="24"/>
        </w:rPr>
        <w:tab/>
        <w:t>Michael Darger/Kelly Nix</w:t>
      </w:r>
    </w:p>
    <w:p w:rsidR="00310ADF" w:rsidRPr="00310ADF" w:rsidRDefault="00310ADF" w:rsidP="00310ADF">
      <w:pPr>
        <w:spacing w:line="240" w:lineRule="auto"/>
        <w:rPr>
          <w:rFonts w:ascii="Arial" w:eastAsia="Times New Roman" w:hAnsi="Arial" w:cs="Arial"/>
          <w:bCs/>
          <w:sz w:val="24"/>
          <w:szCs w:val="24"/>
        </w:rPr>
      </w:pPr>
      <w:r>
        <w:rPr>
          <w:rFonts w:ascii="Arial" w:eastAsia="Times New Roman" w:hAnsi="Arial" w:cs="Arial"/>
          <w:bCs/>
          <w:sz w:val="24"/>
          <w:szCs w:val="24"/>
        </w:rPr>
        <w:t>No report. Task list has been sent out to the Board. There are some potential issues regarding costs and the role of TAS. Committee will meet in December to continue to address issues and planning.</w:t>
      </w:r>
    </w:p>
    <w:p w:rsidR="003C7FAA" w:rsidRDefault="003B54DB" w:rsidP="00BE5259">
      <w:pPr>
        <w:spacing w:line="240" w:lineRule="auto"/>
        <w:ind w:left="360" w:hanging="360"/>
        <w:rPr>
          <w:rFonts w:ascii="Arial" w:eastAsia="Times New Roman" w:hAnsi="Arial" w:cs="Arial"/>
          <w:b/>
          <w:bCs/>
          <w:sz w:val="24"/>
          <w:szCs w:val="24"/>
        </w:rPr>
      </w:pPr>
      <w:r w:rsidRPr="00BE5259">
        <w:rPr>
          <w:rFonts w:ascii="Arial" w:eastAsia="Times New Roman" w:hAnsi="Arial" w:cs="Arial"/>
          <w:b/>
          <w:bCs/>
          <w:sz w:val="24"/>
          <w:szCs w:val="24"/>
        </w:rPr>
        <w:t>2017 Joint Conference with CDS</w:t>
      </w:r>
      <w:r w:rsidRPr="00BE5259">
        <w:rPr>
          <w:rFonts w:ascii="Arial" w:eastAsia="Times New Roman" w:hAnsi="Arial" w:cs="Arial"/>
          <w:b/>
          <w:bCs/>
          <w:sz w:val="24"/>
          <w:szCs w:val="24"/>
        </w:rPr>
        <w:tab/>
      </w:r>
      <w:r w:rsidRPr="00BE5259">
        <w:rPr>
          <w:rFonts w:ascii="Arial" w:eastAsia="Times New Roman" w:hAnsi="Arial" w:cs="Arial"/>
          <w:b/>
          <w:bCs/>
          <w:sz w:val="24"/>
          <w:szCs w:val="24"/>
        </w:rPr>
        <w:tab/>
        <w:t xml:space="preserve">Alison </w:t>
      </w:r>
      <w:r w:rsidR="00C32580">
        <w:rPr>
          <w:rFonts w:ascii="Arial" w:eastAsia="Times New Roman" w:hAnsi="Arial" w:cs="Arial"/>
          <w:b/>
          <w:bCs/>
          <w:sz w:val="24"/>
          <w:szCs w:val="24"/>
        </w:rPr>
        <w:t>Davis</w:t>
      </w:r>
    </w:p>
    <w:p w:rsidR="00310ADF" w:rsidRPr="00310ADF" w:rsidRDefault="00310ADF" w:rsidP="00310ADF">
      <w:pPr>
        <w:spacing w:line="240" w:lineRule="auto"/>
        <w:rPr>
          <w:rFonts w:ascii="Arial" w:eastAsia="Times New Roman" w:hAnsi="Arial" w:cs="Arial"/>
          <w:bCs/>
          <w:sz w:val="24"/>
          <w:szCs w:val="24"/>
        </w:rPr>
      </w:pPr>
      <w:r>
        <w:rPr>
          <w:rFonts w:ascii="Arial" w:eastAsia="Times New Roman" w:hAnsi="Arial" w:cs="Arial"/>
          <w:bCs/>
          <w:sz w:val="24"/>
          <w:szCs w:val="24"/>
        </w:rPr>
        <w:t>Timing of the conference is an issue for NACDEP members. Waiting to hear from the CDS Board regarding the requests made by NACDEP.</w:t>
      </w:r>
    </w:p>
    <w:p w:rsidR="00A316B5" w:rsidRPr="00150FBD" w:rsidRDefault="00150FBD" w:rsidP="00BE5259">
      <w:pPr>
        <w:spacing w:line="240" w:lineRule="auto"/>
        <w:rPr>
          <w:rFonts w:ascii="Arial" w:eastAsia="Times New Roman" w:hAnsi="Arial" w:cs="Arial"/>
          <w:b/>
          <w:bCs/>
          <w:sz w:val="24"/>
          <w:szCs w:val="24"/>
        </w:rPr>
      </w:pPr>
      <w:r w:rsidRPr="005B0DC5">
        <w:rPr>
          <w:rFonts w:ascii="Arial" w:eastAsia="Times New Roman" w:hAnsi="Arial" w:cs="Arial"/>
          <w:b/>
          <w:bCs/>
          <w:sz w:val="24"/>
          <w:szCs w:val="24"/>
        </w:rPr>
        <w:t>New Business</w:t>
      </w:r>
    </w:p>
    <w:p w:rsidR="00150FBD" w:rsidRDefault="007545C1" w:rsidP="00BE5259">
      <w:pPr>
        <w:spacing w:line="240" w:lineRule="auto"/>
        <w:rPr>
          <w:rFonts w:ascii="Arial" w:eastAsia="Times New Roman" w:hAnsi="Arial" w:cs="Arial"/>
          <w:b/>
          <w:bCs/>
          <w:sz w:val="24"/>
          <w:szCs w:val="24"/>
        </w:rPr>
      </w:pPr>
      <w:r>
        <w:rPr>
          <w:rFonts w:ascii="Arial" w:eastAsia="Times New Roman" w:hAnsi="Arial" w:cs="Arial"/>
          <w:b/>
          <w:bCs/>
          <w:sz w:val="24"/>
          <w:szCs w:val="24"/>
        </w:rPr>
        <w:t xml:space="preserve">Review of </w:t>
      </w:r>
      <w:r w:rsidR="00150FBD">
        <w:rPr>
          <w:rFonts w:ascii="Arial" w:eastAsia="Times New Roman" w:hAnsi="Arial" w:cs="Arial"/>
          <w:b/>
          <w:bCs/>
          <w:sz w:val="24"/>
          <w:szCs w:val="24"/>
        </w:rPr>
        <w:t>Board Retreat</w:t>
      </w:r>
      <w:r w:rsidR="00150FBD">
        <w:rPr>
          <w:rFonts w:ascii="Arial" w:eastAsia="Times New Roman" w:hAnsi="Arial" w:cs="Arial"/>
          <w:b/>
          <w:bCs/>
          <w:sz w:val="24"/>
          <w:szCs w:val="24"/>
        </w:rPr>
        <w:tab/>
      </w:r>
      <w:r w:rsidR="00150FBD">
        <w:rPr>
          <w:rFonts w:ascii="Arial" w:eastAsia="Times New Roman" w:hAnsi="Arial" w:cs="Arial"/>
          <w:b/>
          <w:bCs/>
          <w:sz w:val="24"/>
          <w:szCs w:val="24"/>
        </w:rPr>
        <w:tab/>
      </w:r>
      <w:r w:rsidR="00150FBD">
        <w:rPr>
          <w:rFonts w:ascii="Arial" w:eastAsia="Times New Roman" w:hAnsi="Arial" w:cs="Arial"/>
          <w:b/>
          <w:bCs/>
          <w:sz w:val="24"/>
          <w:szCs w:val="24"/>
        </w:rPr>
        <w:tab/>
      </w:r>
      <w:r w:rsidR="00150FBD">
        <w:rPr>
          <w:rFonts w:ascii="Arial" w:eastAsia="Times New Roman" w:hAnsi="Arial" w:cs="Arial"/>
          <w:b/>
          <w:bCs/>
          <w:sz w:val="24"/>
          <w:szCs w:val="24"/>
        </w:rPr>
        <w:tab/>
        <w:t>Alison Davis</w:t>
      </w:r>
    </w:p>
    <w:p w:rsidR="00310ADF" w:rsidRDefault="00310ADF" w:rsidP="00BE5259">
      <w:pPr>
        <w:spacing w:line="240" w:lineRule="auto"/>
        <w:rPr>
          <w:rFonts w:ascii="Arial" w:eastAsia="Times New Roman" w:hAnsi="Arial" w:cs="Arial"/>
          <w:bCs/>
          <w:sz w:val="24"/>
          <w:szCs w:val="24"/>
        </w:rPr>
      </w:pPr>
      <w:r>
        <w:rPr>
          <w:rFonts w:ascii="Arial" w:eastAsia="Times New Roman" w:hAnsi="Arial" w:cs="Arial"/>
          <w:bCs/>
          <w:sz w:val="24"/>
          <w:szCs w:val="24"/>
        </w:rPr>
        <w:t xml:space="preserve">Retreat was a great success. Policy and Procedure changes need to be added to P&amp;P. </w:t>
      </w:r>
      <w:proofErr w:type="spellStart"/>
      <w:r>
        <w:rPr>
          <w:rFonts w:ascii="Arial" w:eastAsia="Times New Roman" w:hAnsi="Arial" w:cs="Arial"/>
          <w:bCs/>
          <w:sz w:val="24"/>
          <w:szCs w:val="24"/>
        </w:rPr>
        <w:t>Muichael</w:t>
      </w:r>
      <w:proofErr w:type="spellEnd"/>
      <w:r>
        <w:rPr>
          <w:rFonts w:ascii="Arial" w:eastAsia="Times New Roman" w:hAnsi="Arial" w:cs="Arial"/>
          <w:bCs/>
          <w:sz w:val="24"/>
          <w:szCs w:val="24"/>
        </w:rPr>
        <w:t xml:space="preserve"> Wilcox read the following P&amp;P changes:</w:t>
      </w:r>
    </w:p>
    <w:p w:rsidR="00310ADF" w:rsidRPr="0094175B" w:rsidRDefault="00310ADF" w:rsidP="00310ADF">
      <w:pPr>
        <w:widowControl w:val="0"/>
        <w:autoSpaceDE w:val="0"/>
        <w:autoSpaceDN w:val="0"/>
        <w:adjustRightInd w:val="0"/>
        <w:spacing w:after="0" w:line="240" w:lineRule="auto"/>
        <w:rPr>
          <w:rFonts w:asciiTheme="majorHAnsi" w:hAnsiTheme="majorHAnsi" w:cs="Helvetica"/>
          <w:i/>
        </w:rPr>
      </w:pPr>
      <w:r w:rsidRPr="0094175B">
        <w:rPr>
          <w:rFonts w:asciiTheme="majorHAnsi" w:hAnsiTheme="majorHAnsi" w:cs="Helvetica"/>
          <w:i/>
        </w:rPr>
        <w:t xml:space="preserve">“The Development Committee (the Dev </w:t>
      </w:r>
      <w:proofErr w:type="spellStart"/>
      <w:r w:rsidRPr="0094175B">
        <w:rPr>
          <w:rFonts w:asciiTheme="majorHAnsi" w:hAnsiTheme="majorHAnsi" w:cs="Helvetica"/>
          <w:i/>
        </w:rPr>
        <w:t>Comm</w:t>
      </w:r>
      <w:proofErr w:type="spellEnd"/>
      <w:r w:rsidRPr="0094175B">
        <w:rPr>
          <w:rFonts w:asciiTheme="majorHAnsi" w:hAnsiTheme="majorHAnsi" w:cs="Helvetica"/>
          <w:i/>
        </w:rPr>
        <w:t xml:space="preserve">) will recommend policy to the Executive Committee on all matters related to development. The Dev </w:t>
      </w:r>
      <w:proofErr w:type="spellStart"/>
      <w:r w:rsidRPr="0094175B">
        <w:rPr>
          <w:rFonts w:asciiTheme="majorHAnsi" w:hAnsiTheme="majorHAnsi" w:cs="Helvetica"/>
          <w:i/>
        </w:rPr>
        <w:t>Comm</w:t>
      </w:r>
      <w:proofErr w:type="spellEnd"/>
      <w:r w:rsidRPr="0094175B">
        <w:rPr>
          <w:rFonts w:asciiTheme="majorHAnsi" w:hAnsiTheme="majorHAnsi" w:cs="Helvetica"/>
          <w:i/>
        </w:rPr>
        <w:t xml:space="preserve"> will develop strategies for raising funds with the primary goal of advancing the Association through an endowment for sustainability, sponsorships for visibility and connectivity, and providing scholarships for accessibility. The Dev </w:t>
      </w:r>
      <w:proofErr w:type="spellStart"/>
      <w:r w:rsidRPr="0094175B">
        <w:rPr>
          <w:rFonts w:asciiTheme="majorHAnsi" w:hAnsiTheme="majorHAnsi" w:cs="Helvetica"/>
          <w:i/>
        </w:rPr>
        <w:t>Comm</w:t>
      </w:r>
      <w:proofErr w:type="spellEnd"/>
      <w:r w:rsidRPr="0094175B">
        <w:rPr>
          <w:rFonts w:asciiTheme="majorHAnsi" w:hAnsiTheme="majorHAnsi" w:cs="Helvetica"/>
          <w:i/>
        </w:rPr>
        <w:t xml:space="preserve"> will meet quarterly at a minimum, and have a minimum of one member from each region, review and report to the Executive Committee all development activities, as well as coordinate with all other Association Committees.” </w:t>
      </w:r>
    </w:p>
    <w:p w:rsidR="00310ADF" w:rsidRPr="0094175B" w:rsidRDefault="00310ADF" w:rsidP="00310ADF">
      <w:pPr>
        <w:widowControl w:val="0"/>
        <w:autoSpaceDE w:val="0"/>
        <w:autoSpaceDN w:val="0"/>
        <w:adjustRightInd w:val="0"/>
        <w:spacing w:after="0" w:line="240" w:lineRule="auto"/>
        <w:rPr>
          <w:rFonts w:asciiTheme="majorHAnsi" w:hAnsiTheme="majorHAnsi" w:cs="Helvetica"/>
          <w:i/>
        </w:rPr>
      </w:pPr>
    </w:p>
    <w:p w:rsidR="00310ADF" w:rsidRDefault="00310ADF" w:rsidP="00310ADF">
      <w:pPr>
        <w:spacing w:after="0" w:line="240" w:lineRule="auto"/>
        <w:rPr>
          <w:rFonts w:asciiTheme="majorHAnsi" w:hAnsiTheme="majorHAnsi" w:cs="Helvetica"/>
        </w:rPr>
      </w:pPr>
      <w:r w:rsidRPr="0094175B">
        <w:rPr>
          <w:rFonts w:asciiTheme="majorHAnsi" w:hAnsiTheme="majorHAnsi" w:cs="Helvetica"/>
          <w:i/>
        </w:rPr>
        <w:t>“Member Services is charged with keeping the organization responsive to its members, both in terms of organizational focus and products delivered to members throughout the year as well as during the Annual Conference.  The chair of Member Services, or their representative, will serve on the Annual Conference Planning Committee. The Member Services committee should have at least one representative from each region and a representative from the 1890 and 1994 institutions.  The committee should be meeting quarterly at a minimum.”</w:t>
      </w:r>
    </w:p>
    <w:p w:rsidR="00310ADF" w:rsidRDefault="00310ADF" w:rsidP="00310ADF">
      <w:pPr>
        <w:spacing w:after="0" w:line="240" w:lineRule="auto"/>
        <w:rPr>
          <w:rFonts w:asciiTheme="majorHAnsi" w:hAnsiTheme="majorHAnsi" w:cs="Helvetica"/>
        </w:rPr>
      </w:pPr>
    </w:p>
    <w:p w:rsidR="00310ADF" w:rsidRDefault="00310ADF" w:rsidP="00310ADF">
      <w:pPr>
        <w:spacing w:after="0" w:line="240" w:lineRule="auto"/>
        <w:rPr>
          <w:rFonts w:ascii="Arial" w:eastAsia="Times New Roman" w:hAnsi="Arial" w:cs="Arial"/>
          <w:bCs/>
          <w:sz w:val="24"/>
          <w:szCs w:val="24"/>
        </w:rPr>
      </w:pPr>
      <w:r>
        <w:rPr>
          <w:rFonts w:ascii="Arial" w:eastAsia="Times New Roman" w:hAnsi="Arial" w:cs="Arial"/>
          <w:bCs/>
          <w:sz w:val="24"/>
          <w:szCs w:val="24"/>
        </w:rPr>
        <w:t>Michael Darger asked when the Development Committee will begin their work. Alison Davis said that she plans to appoint a Development Committee chair in January and ask that they begin their work.</w:t>
      </w:r>
    </w:p>
    <w:p w:rsidR="00310ADF" w:rsidRPr="00310ADF" w:rsidRDefault="00310ADF" w:rsidP="00310ADF">
      <w:pPr>
        <w:spacing w:after="0" w:line="240" w:lineRule="auto"/>
        <w:rPr>
          <w:rFonts w:ascii="Arial" w:eastAsia="Times New Roman" w:hAnsi="Arial" w:cs="Arial"/>
          <w:bCs/>
          <w:sz w:val="24"/>
          <w:szCs w:val="24"/>
        </w:rPr>
      </w:pPr>
    </w:p>
    <w:p w:rsidR="00FC4A47" w:rsidRDefault="007545C1" w:rsidP="00BE5259">
      <w:pPr>
        <w:spacing w:line="240" w:lineRule="auto"/>
        <w:rPr>
          <w:rFonts w:ascii="Arial" w:eastAsia="Times New Roman" w:hAnsi="Arial" w:cs="Arial"/>
          <w:b/>
          <w:bCs/>
          <w:sz w:val="24"/>
          <w:szCs w:val="24"/>
        </w:rPr>
      </w:pPr>
      <w:r>
        <w:rPr>
          <w:rFonts w:ascii="Arial" w:eastAsia="Times New Roman" w:hAnsi="Arial" w:cs="Arial"/>
          <w:b/>
          <w:bCs/>
          <w:sz w:val="24"/>
          <w:szCs w:val="24"/>
        </w:rPr>
        <w:t>NEA Request for Proposals</w:t>
      </w:r>
      <w:r w:rsidR="00FC4A47" w:rsidRPr="00FC4A47">
        <w:rPr>
          <w:rFonts w:ascii="Arial" w:eastAsia="Times New Roman" w:hAnsi="Arial" w:cs="Arial"/>
          <w:b/>
          <w:bCs/>
          <w:sz w:val="24"/>
          <w:szCs w:val="24"/>
        </w:rPr>
        <w:tab/>
      </w:r>
      <w:r w:rsidR="00FC4A47" w:rsidRPr="00FC4A47">
        <w:rPr>
          <w:rFonts w:ascii="Arial" w:eastAsia="Times New Roman" w:hAnsi="Arial" w:cs="Arial"/>
          <w:b/>
          <w:bCs/>
          <w:sz w:val="24"/>
          <w:szCs w:val="24"/>
        </w:rPr>
        <w:tab/>
      </w:r>
      <w:r w:rsidR="00FC4A47" w:rsidRPr="00FC4A47">
        <w:rPr>
          <w:rFonts w:ascii="Arial" w:eastAsia="Times New Roman" w:hAnsi="Arial" w:cs="Arial"/>
          <w:b/>
          <w:bCs/>
          <w:sz w:val="24"/>
          <w:szCs w:val="24"/>
        </w:rPr>
        <w:tab/>
      </w:r>
      <w:r>
        <w:rPr>
          <w:rFonts w:ascii="Arial" w:eastAsia="Times New Roman" w:hAnsi="Arial" w:cs="Arial"/>
          <w:b/>
          <w:bCs/>
          <w:sz w:val="24"/>
          <w:szCs w:val="24"/>
        </w:rPr>
        <w:t>Alison Davis</w:t>
      </w:r>
    </w:p>
    <w:p w:rsidR="00310ADF" w:rsidRPr="00310ADF" w:rsidRDefault="0044567B" w:rsidP="00BE5259">
      <w:pPr>
        <w:spacing w:line="240" w:lineRule="auto"/>
        <w:rPr>
          <w:rFonts w:ascii="Arial" w:eastAsia="Times New Roman" w:hAnsi="Arial" w:cs="Arial"/>
          <w:bCs/>
          <w:sz w:val="24"/>
          <w:szCs w:val="24"/>
        </w:rPr>
      </w:pPr>
      <w:r>
        <w:rPr>
          <w:rFonts w:ascii="Arial" w:eastAsia="Times New Roman" w:hAnsi="Arial" w:cs="Arial"/>
          <w:bCs/>
          <w:sz w:val="24"/>
          <w:szCs w:val="24"/>
        </w:rPr>
        <w:lastRenderedPageBreak/>
        <w:t>Alison Davis is adding NACDEP to the Grants.gov site. For December 15</w:t>
      </w:r>
      <w:r w:rsidRPr="0044567B">
        <w:rPr>
          <w:rFonts w:ascii="Arial" w:eastAsia="Times New Roman" w:hAnsi="Arial" w:cs="Arial"/>
          <w:bCs/>
          <w:sz w:val="24"/>
          <w:szCs w:val="24"/>
          <w:vertAlign w:val="superscript"/>
        </w:rPr>
        <w:t>th</w:t>
      </w:r>
      <w:r>
        <w:rPr>
          <w:rFonts w:ascii="Arial" w:eastAsia="Times New Roman" w:hAnsi="Arial" w:cs="Arial"/>
          <w:bCs/>
          <w:sz w:val="24"/>
          <w:szCs w:val="24"/>
        </w:rPr>
        <w:t xml:space="preserve"> we need to have an abstract and an outline completed. These will be made available to the Board in December. Alison will be convening a grant writing group. Michael Darger asked that the outline be as detailed as possible for Board approval. The complication is that the application is comprised of fill-in boxes </w:t>
      </w:r>
      <w:proofErr w:type="spellStart"/>
      <w:r>
        <w:rPr>
          <w:rFonts w:ascii="Arial" w:eastAsia="Times New Roman" w:hAnsi="Arial" w:cs="Arial"/>
          <w:bCs/>
          <w:sz w:val="24"/>
          <w:szCs w:val="24"/>
        </w:rPr>
        <w:t>thst</w:t>
      </w:r>
      <w:proofErr w:type="spellEnd"/>
      <w:r>
        <w:rPr>
          <w:rFonts w:ascii="Arial" w:eastAsia="Times New Roman" w:hAnsi="Arial" w:cs="Arial"/>
          <w:bCs/>
          <w:sz w:val="24"/>
          <w:szCs w:val="24"/>
        </w:rPr>
        <w:t xml:space="preserve"> will not be made available to the grant writing team until December 15</w:t>
      </w:r>
      <w:r w:rsidRPr="0044567B">
        <w:rPr>
          <w:rFonts w:ascii="Arial" w:eastAsia="Times New Roman" w:hAnsi="Arial" w:cs="Arial"/>
          <w:bCs/>
          <w:sz w:val="24"/>
          <w:szCs w:val="24"/>
          <w:vertAlign w:val="superscript"/>
        </w:rPr>
        <w:t>th</w:t>
      </w:r>
      <w:r>
        <w:rPr>
          <w:rFonts w:ascii="Arial" w:eastAsia="Times New Roman" w:hAnsi="Arial" w:cs="Arial"/>
          <w:bCs/>
          <w:sz w:val="24"/>
          <w:szCs w:val="24"/>
        </w:rPr>
        <w:t xml:space="preserve">. The Board may need to convene a special meeting to discuss the application. </w:t>
      </w:r>
    </w:p>
    <w:p w:rsidR="007545C1" w:rsidRDefault="007545C1" w:rsidP="00BE5259">
      <w:pPr>
        <w:spacing w:line="240" w:lineRule="auto"/>
        <w:rPr>
          <w:rFonts w:ascii="Arial" w:eastAsia="Times New Roman" w:hAnsi="Arial" w:cs="Arial"/>
          <w:b/>
          <w:bCs/>
          <w:sz w:val="24"/>
          <w:szCs w:val="24"/>
        </w:rPr>
      </w:pPr>
      <w:r w:rsidRPr="007545C1">
        <w:rPr>
          <w:rFonts w:ascii="Arial" w:eastAsia="Times New Roman" w:hAnsi="Arial" w:cs="Arial"/>
          <w:b/>
          <w:bCs/>
          <w:sz w:val="24"/>
          <w:szCs w:val="24"/>
        </w:rPr>
        <w:t>Elemen</w:t>
      </w:r>
      <w:r>
        <w:rPr>
          <w:rFonts w:ascii="Arial" w:eastAsia="Times New Roman" w:hAnsi="Arial" w:cs="Arial"/>
          <w:b/>
          <w:bCs/>
          <w:sz w:val="24"/>
          <w:szCs w:val="24"/>
        </w:rPr>
        <w:t>t 74/Member Clicks discussion</w:t>
      </w:r>
      <w:r>
        <w:rPr>
          <w:rFonts w:ascii="Arial" w:eastAsia="Times New Roman" w:hAnsi="Arial" w:cs="Arial"/>
          <w:b/>
          <w:bCs/>
          <w:sz w:val="24"/>
          <w:szCs w:val="24"/>
        </w:rPr>
        <w:tab/>
      </w:r>
      <w:r w:rsidRPr="007545C1">
        <w:rPr>
          <w:rFonts w:ascii="Arial" w:eastAsia="Times New Roman" w:hAnsi="Arial" w:cs="Arial"/>
          <w:b/>
          <w:bCs/>
          <w:sz w:val="24"/>
          <w:szCs w:val="24"/>
        </w:rPr>
        <w:t>Susan Kelly/Stacey McCullough</w:t>
      </w:r>
    </w:p>
    <w:p w:rsidR="00310ADF" w:rsidRPr="00310ADF" w:rsidRDefault="0044567B" w:rsidP="00BE5259">
      <w:pPr>
        <w:spacing w:line="240" w:lineRule="auto"/>
        <w:rPr>
          <w:rFonts w:ascii="Arial" w:eastAsia="Times New Roman" w:hAnsi="Arial" w:cs="Arial"/>
          <w:bCs/>
          <w:sz w:val="24"/>
          <w:szCs w:val="24"/>
        </w:rPr>
      </w:pPr>
      <w:r>
        <w:rPr>
          <w:rFonts w:ascii="Arial" w:eastAsia="Times New Roman" w:hAnsi="Arial" w:cs="Arial"/>
          <w:bCs/>
          <w:sz w:val="24"/>
          <w:szCs w:val="24"/>
        </w:rPr>
        <w:t>During the Board retreat, we discussed Member Clicks and the implications associated with using it and its relationship with o</w:t>
      </w:r>
      <w:r w:rsidR="00F95B98">
        <w:rPr>
          <w:rFonts w:ascii="Arial" w:eastAsia="Times New Roman" w:hAnsi="Arial" w:cs="Arial"/>
          <w:bCs/>
          <w:sz w:val="24"/>
          <w:szCs w:val="24"/>
        </w:rPr>
        <w:t xml:space="preserve">ur current membership database. Need to compile a list of the wants and needs that NACDEP has regarding the membership portal and ancillary requirements. Jody Rosen Atkins (TAS) mentioned that the membership database in Member Clicks is fully integrated (with conference, membership dues, awards, etc.). </w:t>
      </w:r>
    </w:p>
    <w:p w:rsidR="003F7AD0" w:rsidRPr="005B0DC5" w:rsidRDefault="000E0D3E" w:rsidP="00BE5259">
      <w:pPr>
        <w:spacing w:line="240" w:lineRule="auto"/>
        <w:rPr>
          <w:rFonts w:ascii="Arial" w:eastAsia="Times New Roman" w:hAnsi="Arial" w:cs="Arial"/>
          <w:b/>
          <w:bCs/>
          <w:sz w:val="24"/>
          <w:szCs w:val="24"/>
        </w:rPr>
      </w:pPr>
      <w:r>
        <w:rPr>
          <w:rFonts w:ascii="Arial" w:eastAsia="Times New Roman" w:hAnsi="Arial" w:cs="Arial"/>
          <w:b/>
          <w:bCs/>
          <w:sz w:val="24"/>
          <w:szCs w:val="24"/>
        </w:rPr>
        <w:t xml:space="preserve">Reminder: </w:t>
      </w:r>
      <w:r w:rsidR="00D732C6" w:rsidRPr="000E0D3E">
        <w:rPr>
          <w:rFonts w:ascii="Arial" w:eastAsia="Times New Roman" w:hAnsi="Arial" w:cs="Arial"/>
          <w:bCs/>
          <w:sz w:val="24"/>
          <w:szCs w:val="24"/>
        </w:rPr>
        <w:t xml:space="preserve">Next </w:t>
      </w:r>
      <w:r w:rsidR="00DC1891" w:rsidRPr="000E0D3E">
        <w:rPr>
          <w:rFonts w:ascii="Arial" w:eastAsia="Times New Roman" w:hAnsi="Arial" w:cs="Arial"/>
          <w:bCs/>
          <w:sz w:val="24"/>
          <w:szCs w:val="24"/>
        </w:rPr>
        <w:t xml:space="preserve">Board </w:t>
      </w:r>
      <w:r>
        <w:rPr>
          <w:rFonts w:ascii="Arial" w:eastAsia="Times New Roman" w:hAnsi="Arial" w:cs="Arial"/>
          <w:bCs/>
          <w:sz w:val="24"/>
          <w:szCs w:val="24"/>
        </w:rPr>
        <w:t>meeting</w:t>
      </w:r>
      <w:r w:rsidR="007D608A" w:rsidRPr="000E0D3E">
        <w:rPr>
          <w:rFonts w:ascii="Arial" w:eastAsia="Times New Roman" w:hAnsi="Arial" w:cs="Arial"/>
          <w:bCs/>
          <w:sz w:val="24"/>
          <w:szCs w:val="24"/>
        </w:rPr>
        <w:t xml:space="preserve"> is </w:t>
      </w:r>
      <w:r w:rsidR="007545C1" w:rsidRPr="007545C1">
        <w:rPr>
          <w:rFonts w:ascii="Arial" w:eastAsia="Times New Roman" w:hAnsi="Arial" w:cs="Arial"/>
          <w:bCs/>
          <w:sz w:val="24"/>
          <w:szCs w:val="24"/>
        </w:rPr>
        <w:t>December 19, 2014</w:t>
      </w:r>
      <w:r w:rsidR="007545C1">
        <w:rPr>
          <w:rFonts w:ascii="Arial" w:eastAsia="Times New Roman" w:hAnsi="Arial" w:cs="Arial"/>
          <w:bCs/>
          <w:sz w:val="24"/>
          <w:szCs w:val="24"/>
        </w:rPr>
        <w:t>.</w:t>
      </w:r>
    </w:p>
    <w:p w:rsidR="000F39CE" w:rsidRPr="005B0DC5" w:rsidRDefault="008A0AF9" w:rsidP="00BE5259">
      <w:pPr>
        <w:spacing w:line="240" w:lineRule="auto"/>
        <w:rPr>
          <w:rFonts w:ascii="Arial" w:eastAsia="Times New Roman" w:hAnsi="Arial" w:cs="Arial"/>
          <w:bCs/>
          <w:sz w:val="24"/>
          <w:szCs w:val="24"/>
        </w:rPr>
      </w:pPr>
      <w:r>
        <w:rPr>
          <w:rFonts w:ascii="Arial" w:eastAsia="Times New Roman" w:hAnsi="Arial" w:cs="Arial"/>
          <w:b/>
          <w:bCs/>
          <w:sz w:val="24"/>
          <w:szCs w:val="24"/>
        </w:rPr>
        <w:t>The meeting was a</w:t>
      </w:r>
      <w:r w:rsidR="0020633C" w:rsidRPr="005B0DC5">
        <w:rPr>
          <w:rFonts w:ascii="Arial" w:eastAsia="Times New Roman" w:hAnsi="Arial" w:cs="Arial"/>
          <w:b/>
          <w:bCs/>
          <w:sz w:val="24"/>
          <w:szCs w:val="24"/>
        </w:rPr>
        <w:t>djourn</w:t>
      </w:r>
      <w:r>
        <w:rPr>
          <w:rFonts w:ascii="Arial" w:eastAsia="Times New Roman" w:hAnsi="Arial" w:cs="Arial"/>
          <w:b/>
          <w:bCs/>
          <w:sz w:val="24"/>
          <w:szCs w:val="24"/>
        </w:rPr>
        <w:t>ed by consensus of the Board.</w:t>
      </w:r>
    </w:p>
    <w:sectPr w:rsidR="000F39CE" w:rsidRPr="005B0DC5" w:rsidSect="00755F6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48F" w:rsidRDefault="0081248F" w:rsidP="00896447">
      <w:pPr>
        <w:spacing w:after="0" w:line="240" w:lineRule="auto"/>
      </w:pPr>
      <w:r>
        <w:separator/>
      </w:r>
    </w:p>
  </w:endnote>
  <w:endnote w:type="continuationSeparator" w:id="0">
    <w:p w:rsidR="0081248F" w:rsidRDefault="0081248F" w:rsidP="00896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4CC" w:rsidRDefault="00BE04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4CC" w:rsidRDefault="00BE04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4CC" w:rsidRDefault="00BE04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48F" w:rsidRDefault="0081248F" w:rsidP="00896447">
      <w:pPr>
        <w:spacing w:after="0" w:line="240" w:lineRule="auto"/>
      </w:pPr>
      <w:r>
        <w:separator/>
      </w:r>
    </w:p>
  </w:footnote>
  <w:footnote w:type="continuationSeparator" w:id="0">
    <w:p w:rsidR="0081248F" w:rsidRDefault="0081248F" w:rsidP="008964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4CC" w:rsidRDefault="00BE04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447" w:rsidRPr="00896447" w:rsidRDefault="00896447" w:rsidP="00896447">
    <w:pPr>
      <w:pStyle w:val="Header"/>
      <w:jc w:val="center"/>
      <w:rPr>
        <w:b/>
      </w:rPr>
    </w:pPr>
    <w:r>
      <w:rPr>
        <w:rFonts w:ascii="Calibri" w:hAnsi="Calibri" w:cs="Calibri"/>
        <w:bCs/>
        <w:noProof/>
      </w:rPr>
      <w:drawing>
        <wp:inline distT="0" distB="0" distL="0" distR="0">
          <wp:extent cx="1229674" cy="4996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dep_logo_bw-01.jpg"/>
                  <pic:cNvPicPr/>
                </pic:nvPicPr>
                <pic:blipFill>
                  <a:blip r:embed="rId1">
                    <a:extLst>
                      <a:ext uri="{28A0092B-C50C-407E-A947-70E740481C1C}">
                        <a14:useLocalDpi xmlns:a14="http://schemas.microsoft.com/office/drawing/2010/main" val="0"/>
                      </a:ext>
                    </a:extLst>
                  </a:blip>
                  <a:stretch>
                    <a:fillRect/>
                  </a:stretch>
                </pic:blipFill>
                <pic:spPr>
                  <a:xfrm>
                    <a:off x="0" y="0"/>
                    <a:ext cx="1230297" cy="49986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4CC" w:rsidRDefault="00BE04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02355"/>
    <w:multiLevelType w:val="hybridMultilevel"/>
    <w:tmpl w:val="527023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24B89"/>
    <w:multiLevelType w:val="hybridMultilevel"/>
    <w:tmpl w:val="48AE8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D37F60"/>
    <w:multiLevelType w:val="hybridMultilevel"/>
    <w:tmpl w:val="9788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666038"/>
    <w:multiLevelType w:val="hybridMultilevel"/>
    <w:tmpl w:val="07746E82"/>
    <w:lvl w:ilvl="0" w:tplc="E5A21EE8">
      <w:start w:val="1"/>
      <w:numFmt w:val="bullet"/>
      <w:lvlText w:val="•"/>
      <w:lvlJc w:val="left"/>
      <w:pPr>
        <w:ind w:left="100" w:hanging="161"/>
      </w:pPr>
      <w:rPr>
        <w:rFonts w:ascii="Calibri" w:eastAsia="Calibri" w:hAnsi="Calibri" w:hint="default"/>
        <w:b/>
        <w:bCs/>
        <w:sz w:val="22"/>
        <w:szCs w:val="22"/>
      </w:rPr>
    </w:lvl>
    <w:lvl w:ilvl="1" w:tplc="FDDA514E">
      <w:start w:val="1"/>
      <w:numFmt w:val="bullet"/>
      <w:lvlText w:val=""/>
      <w:lvlJc w:val="left"/>
      <w:pPr>
        <w:ind w:left="820" w:hanging="360"/>
      </w:pPr>
      <w:rPr>
        <w:rFonts w:ascii="Wingdings" w:eastAsia="Wingdings" w:hAnsi="Wingdings" w:hint="default"/>
        <w:sz w:val="22"/>
        <w:szCs w:val="22"/>
      </w:rPr>
    </w:lvl>
    <w:lvl w:ilvl="2" w:tplc="9648F5DA">
      <w:start w:val="1"/>
      <w:numFmt w:val="bullet"/>
      <w:lvlText w:val="•"/>
      <w:lvlJc w:val="left"/>
      <w:pPr>
        <w:ind w:left="1791" w:hanging="360"/>
      </w:pPr>
      <w:rPr>
        <w:rFonts w:hint="default"/>
      </w:rPr>
    </w:lvl>
    <w:lvl w:ilvl="3" w:tplc="6CE2A35A">
      <w:start w:val="1"/>
      <w:numFmt w:val="bullet"/>
      <w:lvlText w:val="•"/>
      <w:lvlJc w:val="left"/>
      <w:pPr>
        <w:ind w:left="2762" w:hanging="360"/>
      </w:pPr>
      <w:rPr>
        <w:rFonts w:hint="default"/>
      </w:rPr>
    </w:lvl>
    <w:lvl w:ilvl="4" w:tplc="619ACC0E">
      <w:start w:val="1"/>
      <w:numFmt w:val="bullet"/>
      <w:lvlText w:val="•"/>
      <w:lvlJc w:val="left"/>
      <w:pPr>
        <w:ind w:left="3733" w:hanging="360"/>
      </w:pPr>
      <w:rPr>
        <w:rFonts w:hint="default"/>
      </w:rPr>
    </w:lvl>
    <w:lvl w:ilvl="5" w:tplc="CEB45E4A">
      <w:start w:val="1"/>
      <w:numFmt w:val="bullet"/>
      <w:lvlText w:val="•"/>
      <w:lvlJc w:val="left"/>
      <w:pPr>
        <w:ind w:left="4704" w:hanging="360"/>
      </w:pPr>
      <w:rPr>
        <w:rFonts w:hint="default"/>
      </w:rPr>
    </w:lvl>
    <w:lvl w:ilvl="6" w:tplc="C09CC64C">
      <w:start w:val="1"/>
      <w:numFmt w:val="bullet"/>
      <w:lvlText w:val="•"/>
      <w:lvlJc w:val="left"/>
      <w:pPr>
        <w:ind w:left="5675" w:hanging="360"/>
      </w:pPr>
      <w:rPr>
        <w:rFonts w:hint="default"/>
      </w:rPr>
    </w:lvl>
    <w:lvl w:ilvl="7" w:tplc="F9FA91DC">
      <w:start w:val="1"/>
      <w:numFmt w:val="bullet"/>
      <w:lvlText w:val="•"/>
      <w:lvlJc w:val="left"/>
      <w:pPr>
        <w:ind w:left="6646" w:hanging="360"/>
      </w:pPr>
      <w:rPr>
        <w:rFonts w:hint="default"/>
      </w:rPr>
    </w:lvl>
    <w:lvl w:ilvl="8" w:tplc="3FB0C8A4">
      <w:start w:val="1"/>
      <w:numFmt w:val="bullet"/>
      <w:lvlText w:val="•"/>
      <w:lvlJc w:val="left"/>
      <w:pPr>
        <w:ind w:left="7617" w:hanging="360"/>
      </w:pPr>
      <w:rPr>
        <w:rFonts w:hint="default"/>
      </w:rPr>
    </w:lvl>
  </w:abstractNum>
  <w:abstractNum w:abstractNumId="4">
    <w:nsid w:val="11FD3CD9"/>
    <w:multiLevelType w:val="hybridMultilevel"/>
    <w:tmpl w:val="014C1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E132B5"/>
    <w:multiLevelType w:val="hybridMultilevel"/>
    <w:tmpl w:val="2D382FA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
    <w:nsid w:val="20D55217"/>
    <w:multiLevelType w:val="hybridMultilevel"/>
    <w:tmpl w:val="1578213C"/>
    <w:lvl w:ilvl="0" w:tplc="3F8C66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8738D0"/>
    <w:multiLevelType w:val="hybridMultilevel"/>
    <w:tmpl w:val="23FCC6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22390E"/>
    <w:multiLevelType w:val="hybridMultilevel"/>
    <w:tmpl w:val="A89A9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244C4A"/>
    <w:multiLevelType w:val="hybridMultilevel"/>
    <w:tmpl w:val="D82E1B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AA5FE4"/>
    <w:multiLevelType w:val="hybridMultilevel"/>
    <w:tmpl w:val="EA56A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210172"/>
    <w:multiLevelType w:val="hybridMultilevel"/>
    <w:tmpl w:val="26A882CC"/>
    <w:lvl w:ilvl="0" w:tplc="3F8C66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6A6AE5"/>
    <w:multiLevelType w:val="hybridMultilevel"/>
    <w:tmpl w:val="68F4C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C84677"/>
    <w:multiLevelType w:val="hybridMultilevel"/>
    <w:tmpl w:val="E6D66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3927F4"/>
    <w:multiLevelType w:val="hybridMultilevel"/>
    <w:tmpl w:val="2F4494A0"/>
    <w:lvl w:ilvl="0" w:tplc="04090001">
      <w:start w:val="1"/>
      <w:numFmt w:val="bullet"/>
      <w:lvlText w:val=""/>
      <w:lvlJc w:val="left"/>
      <w:pPr>
        <w:ind w:left="154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5">
    <w:nsid w:val="35583108"/>
    <w:multiLevelType w:val="hybridMultilevel"/>
    <w:tmpl w:val="E0A4B53A"/>
    <w:lvl w:ilvl="0" w:tplc="04090003">
      <w:start w:val="1"/>
      <w:numFmt w:val="bullet"/>
      <w:lvlText w:val="o"/>
      <w:lvlJc w:val="left"/>
      <w:pPr>
        <w:ind w:left="1541" w:hanging="360"/>
      </w:pPr>
      <w:rPr>
        <w:rFonts w:ascii="Courier New" w:hAnsi="Courier New" w:cs="Courier New"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6">
    <w:nsid w:val="36E93A6D"/>
    <w:multiLevelType w:val="multilevel"/>
    <w:tmpl w:val="673000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91C3750"/>
    <w:multiLevelType w:val="hybridMultilevel"/>
    <w:tmpl w:val="8110DDF2"/>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nsid w:val="397F70FE"/>
    <w:multiLevelType w:val="hybridMultilevel"/>
    <w:tmpl w:val="17CE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1C0844"/>
    <w:multiLevelType w:val="hybridMultilevel"/>
    <w:tmpl w:val="A42012A4"/>
    <w:lvl w:ilvl="0" w:tplc="61A0AEB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C6584D"/>
    <w:multiLevelType w:val="hybridMultilevel"/>
    <w:tmpl w:val="F30251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EA2833"/>
    <w:multiLevelType w:val="hybridMultilevel"/>
    <w:tmpl w:val="4C56014E"/>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2">
    <w:nsid w:val="43EB4553"/>
    <w:multiLevelType w:val="hybridMultilevel"/>
    <w:tmpl w:val="9B70C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5406668"/>
    <w:multiLevelType w:val="hybridMultilevel"/>
    <w:tmpl w:val="CBCC092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951737"/>
    <w:multiLevelType w:val="hybridMultilevel"/>
    <w:tmpl w:val="76DC7C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C72D68"/>
    <w:multiLevelType w:val="hybridMultilevel"/>
    <w:tmpl w:val="5DD66B68"/>
    <w:lvl w:ilvl="0" w:tplc="1D60363A">
      <w:start w:val="1"/>
      <w:numFmt w:val="bullet"/>
      <w:lvlText w:val=""/>
      <w:lvlJc w:val="left"/>
      <w:pPr>
        <w:ind w:left="36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471003"/>
    <w:multiLevelType w:val="hybridMultilevel"/>
    <w:tmpl w:val="405A2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294042"/>
    <w:multiLevelType w:val="hybridMultilevel"/>
    <w:tmpl w:val="D3029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8">
    <w:nsid w:val="52363476"/>
    <w:multiLevelType w:val="hybridMultilevel"/>
    <w:tmpl w:val="96F4A5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AC252C"/>
    <w:multiLevelType w:val="multilevel"/>
    <w:tmpl w:val="74D0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1446BA"/>
    <w:multiLevelType w:val="hybridMultilevel"/>
    <w:tmpl w:val="1A0C8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BE4397"/>
    <w:multiLevelType w:val="hybridMultilevel"/>
    <w:tmpl w:val="7AD25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7D5087"/>
    <w:multiLevelType w:val="hybridMultilevel"/>
    <w:tmpl w:val="B1D6EE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BD53290"/>
    <w:multiLevelType w:val="hybridMultilevel"/>
    <w:tmpl w:val="E06C2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934EA8"/>
    <w:multiLevelType w:val="hybridMultilevel"/>
    <w:tmpl w:val="7DA0F3D6"/>
    <w:lvl w:ilvl="0" w:tplc="B30C434A">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F86FF9"/>
    <w:multiLevelType w:val="hybridMultilevel"/>
    <w:tmpl w:val="C81EBE04"/>
    <w:lvl w:ilvl="0" w:tplc="3A3C8DDE">
      <w:start w:val="1"/>
      <w:numFmt w:val="bullet"/>
      <w:lvlText w:val="•"/>
      <w:lvlJc w:val="left"/>
      <w:pPr>
        <w:ind w:left="100" w:hanging="161"/>
      </w:pPr>
      <w:rPr>
        <w:rFonts w:ascii="Calibri" w:eastAsia="Calibri" w:hAnsi="Calibri" w:hint="default"/>
        <w:sz w:val="22"/>
        <w:szCs w:val="22"/>
      </w:rPr>
    </w:lvl>
    <w:lvl w:ilvl="1" w:tplc="EAC4F7AE">
      <w:start w:val="1"/>
      <w:numFmt w:val="bullet"/>
      <w:lvlText w:val="•"/>
      <w:lvlJc w:val="left"/>
      <w:pPr>
        <w:ind w:left="1046" w:hanging="161"/>
      </w:pPr>
      <w:rPr>
        <w:rFonts w:hint="default"/>
      </w:rPr>
    </w:lvl>
    <w:lvl w:ilvl="2" w:tplc="6CB4AF80">
      <w:start w:val="1"/>
      <w:numFmt w:val="bullet"/>
      <w:lvlText w:val="•"/>
      <w:lvlJc w:val="left"/>
      <w:pPr>
        <w:ind w:left="1992" w:hanging="161"/>
      </w:pPr>
      <w:rPr>
        <w:rFonts w:hint="default"/>
      </w:rPr>
    </w:lvl>
    <w:lvl w:ilvl="3" w:tplc="5DECAB38">
      <w:start w:val="1"/>
      <w:numFmt w:val="bullet"/>
      <w:lvlText w:val="•"/>
      <w:lvlJc w:val="left"/>
      <w:pPr>
        <w:ind w:left="2938" w:hanging="161"/>
      </w:pPr>
      <w:rPr>
        <w:rFonts w:hint="default"/>
      </w:rPr>
    </w:lvl>
    <w:lvl w:ilvl="4" w:tplc="354067DC">
      <w:start w:val="1"/>
      <w:numFmt w:val="bullet"/>
      <w:lvlText w:val="•"/>
      <w:lvlJc w:val="left"/>
      <w:pPr>
        <w:ind w:left="3884" w:hanging="161"/>
      </w:pPr>
      <w:rPr>
        <w:rFonts w:hint="default"/>
      </w:rPr>
    </w:lvl>
    <w:lvl w:ilvl="5" w:tplc="C916C4B6">
      <w:start w:val="1"/>
      <w:numFmt w:val="bullet"/>
      <w:lvlText w:val="•"/>
      <w:lvlJc w:val="left"/>
      <w:pPr>
        <w:ind w:left="4830" w:hanging="161"/>
      </w:pPr>
      <w:rPr>
        <w:rFonts w:hint="default"/>
      </w:rPr>
    </w:lvl>
    <w:lvl w:ilvl="6" w:tplc="257A2CCA">
      <w:start w:val="1"/>
      <w:numFmt w:val="bullet"/>
      <w:lvlText w:val="•"/>
      <w:lvlJc w:val="left"/>
      <w:pPr>
        <w:ind w:left="5776" w:hanging="161"/>
      </w:pPr>
      <w:rPr>
        <w:rFonts w:hint="default"/>
      </w:rPr>
    </w:lvl>
    <w:lvl w:ilvl="7" w:tplc="CF36EFA8">
      <w:start w:val="1"/>
      <w:numFmt w:val="bullet"/>
      <w:lvlText w:val="•"/>
      <w:lvlJc w:val="left"/>
      <w:pPr>
        <w:ind w:left="6722" w:hanging="161"/>
      </w:pPr>
      <w:rPr>
        <w:rFonts w:hint="default"/>
      </w:rPr>
    </w:lvl>
    <w:lvl w:ilvl="8" w:tplc="85FA4582">
      <w:start w:val="1"/>
      <w:numFmt w:val="bullet"/>
      <w:lvlText w:val="•"/>
      <w:lvlJc w:val="left"/>
      <w:pPr>
        <w:ind w:left="7668" w:hanging="161"/>
      </w:pPr>
      <w:rPr>
        <w:rFonts w:hint="default"/>
      </w:rPr>
    </w:lvl>
  </w:abstractNum>
  <w:abstractNum w:abstractNumId="36">
    <w:nsid w:val="645E288E"/>
    <w:multiLevelType w:val="hybridMultilevel"/>
    <w:tmpl w:val="B30661F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C329E8"/>
    <w:multiLevelType w:val="hybridMultilevel"/>
    <w:tmpl w:val="A7D2B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C56515"/>
    <w:multiLevelType w:val="hybridMultilevel"/>
    <w:tmpl w:val="3DC4F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8973ACA"/>
    <w:multiLevelType w:val="hybridMultilevel"/>
    <w:tmpl w:val="4ED4A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951240"/>
    <w:multiLevelType w:val="hybridMultilevel"/>
    <w:tmpl w:val="97A66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0F045B"/>
    <w:multiLevelType w:val="hybridMultilevel"/>
    <w:tmpl w:val="2E2EE8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0D1D79"/>
    <w:multiLevelType w:val="hybridMultilevel"/>
    <w:tmpl w:val="9F5C30BE"/>
    <w:lvl w:ilvl="0" w:tplc="1D60363A">
      <w:start w:val="1"/>
      <w:numFmt w:val="bullet"/>
      <w:lvlText w:val=""/>
      <w:lvlJc w:val="left"/>
      <w:pPr>
        <w:ind w:left="36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855AE7"/>
    <w:multiLevelType w:val="hybridMultilevel"/>
    <w:tmpl w:val="1E947CA0"/>
    <w:lvl w:ilvl="0" w:tplc="04090001">
      <w:start w:val="1"/>
      <w:numFmt w:val="bullet"/>
      <w:lvlText w:val=""/>
      <w:lvlJc w:val="left"/>
      <w:pPr>
        <w:ind w:left="100" w:hanging="161"/>
      </w:pPr>
      <w:rPr>
        <w:rFonts w:ascii="Symbol" w:hAnsi="Symbol" w:hint="default"/>
        <w:sz w:val="22"/>
        <w:szCs w:val="22"/>
      </w:rPr>
    </w:lvl>
    <w:lvl w:ilvl="1" w:tplc="EAC4F7AE">
      <w:start w:val="1"/>
      <w:numFmt w:val="bullet"/>
      <w:lvlText w:val="•"/>
      <w:lvlJc w:val="left"/>
      <w:pPr>
        <w:ind w:left="1046" w:hanging="161"/>
      </w:pPr>
      <w:rPr>
        <w:rFonts w:hint="default"/>
      </w:rPr>
    </w:lvl>
    <w:lvl w:ilvl="2" w:tplc="6CB4AF80">
      <w:start w:val="1"/>
      <w:numFmt w:val="bullet"/>
      <w:lvlText w:val="•"/>
      <w:lvlJc w:val="left"/>
      <w:pPr>
        <w:ind w:left="1992" w:hanging="161"/>
      </w:pPr>
      <w:rPr>
        <w:rFonts w:hint="default"/>
      </w:rPr>
    </w:lvl>
    <w:lvl w:ilvl="3" w:tplc="5DECAB38">
      <w:start w:val="1"/>
      <w:numFmt w:val="bullet"/>
      <w:lvlText w:val="•"/>
      <w:lvlJc w:val="left"/>
      <w:pPr>
        <w:ind w:left="2938" w:hanging="161"/>
      </w:pPr>
      <w:rPr>
        <w:rFonts w:hint="default"/>
      </w:rPr>
    </w:lvl>
    <w:lvl w:ilvl="4" w:tplc="354067DC">
      <w:start w:val="1"/>
      <w:numFmt w:val="bullet"/>
      <w:lvlText w:val="•"/>
      <w:lvlJc w:val="left"/>
      <w:pPr>
        <w:ind w:left="3884" w:hanging="161"/>
      </w:pPr>
      <w:rPr>
        <w:rFonts w:hint="default"/>
      </w:rPr>
    </w:lvl>
    <w:lvl w:ilvl="5" w:tplc="C916C4B6">
      <w:start w:val="1"/>
      <w:numFmt w:val="bullet"/>
      <w:lvlText w:val="•"/>
      <w:lvlJc w:val="left"/>
      <w:pPr>
        <w:ind w:left="4830" w:hanging="161"/>
      </w:pPr>
      <w:rPr>
        <w:rFonts w:hint="default"/>
      </w:rPr>
    </w:lvl>
    <w:lvl w:ilvl="6" w:tplc="257A2CCA">
      <w:start w:val="1"/>
      <w:numFmt w:val="bullet"/>
      <w:lvlText w:val="•"/>
      <w:lvlJc w:val="left"/>
      <w:pPr>
        <w:ind w:left="5776" w:hanging="161"/>
      </w:pPr>
      <w:rPr>
        <w:rFonts w:hint="default"/>
      </w:rPr>
    </w:lvl>
    <w:lvl w:ilvl="7" w:tplc="CF36EFA8">
      <w:start w:val="1"/>
      <w:numFmt w:val="bullet"/>
      <w:lvlText w:val="•"/>
      <w:lvlJc w:val="left"/>
      <w:pPr>
        <w:ind w:left="6722" w:hanging="161"/>
      </w:pPr>
      <w:rPr>
        <w:rFonts w:hint="default"/>
      </w:rPr>
    </w:lvl>
    <w:lvl w:ilvl="8" w:tplc="85FA4582">
      <w:start w:val="1"/>
      <w:numFmt w:val="bullet"/>
      <w:lvlText w:val="•"/>
      <w:lvlJc w:val="left"/>
      <w:pPr>
        <w:ind w:left="7668" w:hanging="161"/>
      </w:pPr>
      <w:rPr>
        <w:rFonts w:hint="default"/>
      </w:rPr>
    </w:lvl>
  </w:abstractNum>
  <w:abstractNum w:abstractNumId="44">
    <w:nsid w:val="7E141FB2"/>
    <w:multiLevelType w:val="hybridMultilevel"/>
    <w:tmpl w:val="3FC82F6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11">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9"/>
  </w:num>
  <w:num w:numId="4">
    <w:abstractNumId w:val="39"/>
  </w:num>
  <w:num w:numId="5">
    <w:abstractNumId w:val="13"/>
  </w:num>
  <w:num w:numId="6">
    <w:abstractNumId w:val="38"/>
  </w:num>
  <w:num w:numId="7">
    <w:abstractNumId w:val="5"/>
  </w:num>
  <w:num w:numId="8">
    <w:abstractNumId w:val="18"/>
  </w:num>
  <w:num w:numId="9">
    <w:abstractNumId w:val="30"/>
  </w:num>
  <w:num w:numId="10">
    <w:abstractNumId w:val="19"/>
  </w:num>
  <w:num w:numId="11">
    <w:abstractNumId w:val="23"/>
  </w:num>
  <w:num w:numId="12">
    <w:abstractNumId w:val="42"/>
  </w:num>
  <w:num w:numId="13">
    <w:abstractNumId w:val="25"/>
  </w:num>
  <w:num w:numId="14">
    <w:abstractNumId w:val="26"/>
  </w:num>
  <w:num w:numId="15">
    <w:abstractNumId w:val="20"/>
  </w:num>
  <w:num w:numId="16">
    <w:abstractNumId w:val="4"/>
  </w:num>
  <w:num w:numId="17">
    <w:abstractNumId w:val="32"/>
  </w:num>
  <w:num w:numId="18">
    <w:abstractNumId w:val="22"/>
  </w:num>
  <w:num w:numId="19">
    <w:abstractNumId w:val="15"/>
  </w:num>
  <w:num w:numId="20">
    <w:abstractNumId w:val="14"/>
  </w:num>
  <w:num w:numId="21">
    <w:abstractNumId w:val="21"/>
  </w:num>
  <w:num w:numId="22">
    <w:abstractNumId w:val="10"/>
  </w:num>
  <w:num w:numId="23">
    <w:abstractNumId w:val="8"/>
  </w:num>
  <w:num w:numId="24">
    <w:abstractNumId w:val="12"/>
  </w:num>
  <w:num w:numId="25">
    <w:abstractNumId w:val="35"/>
  </w:num>
  <w:num w:numId="26">
    <w:abstractNumId w:val="3"/>
  </w:num>
  <w:num w:numId="27">
    <w:abstractNumId w:val="1"/>
  </w:num>
  <w:num w:numId="28">
    <w:abstractNumId w:val="31"/>
  </w:num>
  <w:num w:numId="29">
    <w:abstractNumId w:val="43"/>
  </w:num>
  <w:num w:numId="30">
    <w:abstractNumId w:val="34"/>
  </w:num>
  <w:num w:numId="31">
    <w:abstractNumId w:val="36"/>
  </w:num>
  <w:num w:numId="32">
    <w:abstractNumId w:val="37"/>
  </w:num>
  <w:num w:numId="33">
    <w:abstractNumId w:val="28"/>
  </w:num>
  <w:num w:numId="34">
    <w:abstractNumId w:val="24"/>
  </w:num>
  <w:num w:numId="35">
    <w:abstractNumId w:val="0"/>
  </w:num>
  <w:num w:numId="36">
    <w:abstractNumId w:val="44"/>
  </w:num>
  <w:num w:numId="37">
    <w:abstractNumId w:val="27"/>
    <w:lvlOverride w:ilvl="0"/>
    <w:lvlOverride w:ilvl="1"/>
    <w:lvlOverride w:ilvl="2"/>
    <w:lvlOverride w:ilvl="3"/>
    <w:lvlOverride w:ilvl="4"/>
    <w:lvlOverride w:ilvl="5"/>
    <w:lvlOverride w:ilvl="6"/>
    <w:lvlOverride w:ilvl="7"/>
    <w:lvlOverride w:ilvl="8"/>
  </w:num>
  <w:num w:numId="38">
    <w:abstractNumId w:val="2"/>
  </w:num>
  <w:num w:numId="39">
    <w:abstractNumId w:val="11"/>
  </w:num>
  <w:num w:numId="40">
    <w:abstractNumId w:val="41"/>
  </w:num>
  <w:num w:numId="41">
    <w:abstractNumId w:val="7"/>
  </w:num>
  <w:num w:numId="42">
    <w:abstractNumId w:val="17"/>
  </w:num>
  <w:num w:numId="43">
    <w:abstractNumId w:val="9"/>
  </w:num>
  <w:num w:numId="44">
    <w:abstractNumId w:val="6"/>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FA1"/>
    <w:rsid w:val="000038EB"/>
    <w:rsid w:val="00006101"/>
    <w:rsid w:val="000120A1"/>
    <w:rsid w:val="00012FF1"/>
    <w:rsid w:val="00022AB2"/>
    <w:rsid w:val="0002380D"/>
    <w:rsid w:val="00024434"/>
    <w:rsid w:val="00031C9F"/>
    <w:rsid w:val="000428FB"/>
    <w:rsid w:val="00045AA6"/>
    <w:rsid w:val="0004793B"/>
    <w:rsid w:val="00063337"/>
    <w:rsid w:val="000722B2"/>
    <w:rsid w:val="00074849"/>
    <w:rsid w:val="00075BBA"/>
    <w:rsid w:val="00080417"/>
    <w:rsid w:val="00094D4D"/>
    <w:rsid w:val="000A5431"/>
    <w:rsid w:val="000B5C3E"/>
    <w:rsid w:val="000C565D"/>
    <w:rsid w:val="000C6035"/>
    <w:rsid w:val="000C65EE"/>
    <w:rsid w:val="000D54DE"/>
    <w:rsid w:val="000E0D3E"/>
    <w:rsid w:val="000E7989"/>
    <w:rsid w:val="000F18E1"/>
    <w:rsid w:val="000F39CE"/>
    <w:rsid w:val="001031DA"/>
    <w:rsid w:val="00104F11"/>
    <w:rsid w:val="00113294"/>
    <w:rsid w:val="00116901"/>
    <w:rsid w:val="00143932"/>
    <w:rsid w:val="00150FBD"/>
    <w:rsid w:val="001529D2"/>
    <w:rsid w:val="001753F5"/>
    <w:rsid w:val="00175C01"/>
    <w:rsid w:val="00182439"/>
    <w:rsid w:val="00193EDF"/>
    <w:rsid w:val="001A70C9"/>
    <w:rsid w:val="001B22DB"/>
    <w:rsid w:val="001B725D"/>
    <w:rsid w:val="001D174B"/>
    <w:rsid w:val="001E1716"/>
    <w:rsid w:val="001E39CA"/>
    <w:rsid w:val="001F2FD4"/>
    <w:rsid w:val="001F6721"/>
    <w:rsid w:val="002051DD"/>
    <w:rsid w:val="0020633C"/>
    <w:rsid w:val="00213FCE"/>
    <w:rsid w:val="00220904"/>
    <w:rsid w:val="00230F30"/>
    <w:rsid w:val="002333D6"/>
    <w:rsid w:val="00255B5C"/>
    <w:rsid w:val="002653CC"/>
    <w:rsid w:val="00267094"/>
    <w:rsid w:val="00282E00"/>
    <w:rsid w:val="0028307F"/>
    <w:rsid w:val="00287532"/>
    <w:rsid w:val="002931E9"/>
    <w:rsid w:val="00293FBB"/>
    <w:rsid w:val="002963D4"/>
    <w:rsid w:val="002A2721"/>
    <w:rsid w:val="002C3702"/>
    <w:rsid w:val="00302F9C"/>
    <w:rsid w:val="00306845"/>
    <w:rsid w:val="00310ADF"/>
    <w:rsid w:val="003149E3"/>
    <w:rsid w:val="00315173"/>
    <w:rsid w:val="0031660E"/>
    <w:rsid w:val="00320A0A"/>
    <w:rsid w:val="003460D1"/>
    <w:rsid w:val="00351ACA"/>
    <w:rsid w:val="00356AC2"/>
    <w:rsid w:val="00366BBC"/>
    <w:rsid w:val="00370A5A"/>
    <w:rsid w:val="00384506"/>
    <w:rsid w:val="00395FA1"/>
    <w:rsid w:val="00396658"/>
    <w:rsid w:val="003A734C"/>
    <w:rsid w:val="003B048C"/>
    <w:rsid w:val="003B54DB"/>
    <w:rsid w:val="003C1412"/>
    <w:rsid w:val="003C38D9"/>
    <w:rsid w:val="003C7FAA"/>
    <w:rsid w:val="003D2EF4"/>
    <w:rsid w:val="003D3EDA"/>
    <w:rsid w:val="003E2AA1"/>
    <w:rsid w:val="003E316C"/>
    <w:rsid w:val="003E3599"/>
    <w:rsid w:val="003E3907"/>
    <w:rsid w:val="003F7AD0"/>
    <w:rsid w:val="004051C0"/>
    <w:rsid w:val="004202A2"/>
    <w:rsid w:val="0042673C"/>
    <w:rsid w:val="00431E55"/>
    <w:rsid w:val="0044567B"/>
    <w:rsid w:val="004840CE"/>
    <w:rsid w:val="0049205C"/>
    <w:rsid w:val="004936FC"/>
    <w:rsid w:val="00494E53"/>
    <w:rsid w:val="004A08C1"/>
    <w:rsid w:val="004C16CC"/>
    <w:rsid w:val="004C3BC8"/>
    <w:rsid w:val="004C4016"/>
    <w:rsid w:val="004C4ED5"/>
    <w:rsid w:val="004D5BB6"/>
    <w:rsid w:val="00500768"/>
    <w:rsid w:val="00504823"/>
    <w:rsid w:val="005057CF"/>
    <w:rsid w:val="005104F5"/>
    <w:rsid w:val="00512FDA"/>
    <w:rsid w:val="005164DA"/>
    <w:rsid w:val="00521851"/>
    <w:rsid w:val="00522762"/>
    <w:rsid w:val="005243E1"/>
    <w:rsid w:val="00524F48"/>
    <w:rsid w:val="0052771E"/>
    <w:rsid w:val="00532D07"/>
    <w:rsid w:val="005431AD"/>
    <w:rsid w:val="005540DD"/>
    <w:rsid w:val="005579F4"/>
    <w:rsid w:val="00567579"/>
    <w:rsid w:val="005773F2"/>
    <w:rsid w:val="005815DF"/>
    <w:rsid w:val="00583F9E"/>
    <w:rsid w:val="005901DA"/>
    <w:rsid w:val="0059775C"/>
    <w:rsid w:val="005A68A4"/>
    <w:rsid w:val="005B0DC5"/>
    <w:rsid w:val="005C15EE"/>
    <w:rsid w:val="005C2EDE"/>
    <w:rsid w:val="005C6F51"/>
    <w:rsid w:val="005C78C5"/>
    <w:rsid w:val="005D6336"/>
    <w:rsid w:val="005E01EA"/>
    <w:rsid w:val="00627B52"/>
    <w:rsid w:val="0063353F"/>
    <w:rsid w:val="0063701D"/>
    <w:rsid w:val="006374EA"/>
    <w:rsid w:val="006518D9"/>
    <w:rsid w:val="00654705"/>
    <w:rsid w:val="00655A57"/>
    <w:rsid w:val="00664445"/>
    <w:rsid w:val="006646F5"/>
    <w:rsid w:val="0066587A"/>
    <w:rsid w:val="006902A3"/>
    <w:rsid w:val="00690362"/>
    <w:rsid w:val="006903B4"/>
    <w:rsid w:val="00692541"/>
    <w:rsid w:val="00692D62"/>
    <w:rsid w:val="006C280F"/>
    <w:rsid w:val="006D2C8A"/>
    <w:rsid w:val="006F3A47"/>
    <w:rsid w:val="006F4963"/>
    <w:rsid w:val="00723743"/>
    <w:rsid w:val="00724DE3"/>
    <w:rsid w:val="00734130"/>
    <w:rsid w:val="00735AEB"/>
    <w:rsid w:val="0073676A"/>
    <w:rsid w:val="0073690C"/>
    <w:rsid w:val="0074585C"/>
    <w:rsid w:val="007510DB"/>
    <w:rsid w:val="007511D4"/>
    <w:rsid w:val="00751ABF"/>
    <w:rsid w:val="007545C1"/>
    <w:rsid w:val="00755F6A"/>
    <w:rsid w:val="0077268D"/>
    <w:rsid w:val="00772CD0"/>
    <w:rsid w:val="00772F20"/>
    <w:rsid w:val="00775299"/>
    <w:rsid w:val="00783EE5"/>
    <w:rsid w:val="00785837"/>
    <w:rsid w:val="00794412"/>
    <w:rsid w:val="00796971"/>
    <w:rsid w:val="007A7C91"/>
    <w:rsid w:val="007B0E56"/>
    <w:rsid w:val="007C2497"/>
    <w:rsid w:val="007C5AA1"/>
    <w:rsid w:val="007C5EEE"/>
    <w:rsid w:val="007C6B31"/>
    <w:rsid w:val="007C7EAA"/>
    <w:rsid w:val="007D1D7E"/>
    <w:rsid w:val="007D3291"/>
    <w:rsid w:val="007D608A"/>
    <w:rsid w:val="007E23F0"/>
    <w:rsid w:val="007F1BC8"/>
    <w:rsid w:val="007F1D28"/>
    <w:rsid w:val="007F7BDB"/>
    <w:rsid w:val="00801203"/>
    <w:rsid w:val="0081248F"/>
    <w:rsid w:val="00821189"/>
    <w:rsid w:val="00823A75"/>
    <w:rsid w:val="0083373C"/>
    <w:rsid w:val="00842FD8"/>
    <w:rsid w:val="00845627"/>
    <w:rsid w:val="008473AC"/>
    <w:rsid w:val="00851779"/>
    <w:rsid w:val="0085385D"/>
    <w:rsid w:val="008538D2"/>
    <w:rsid w:val="00862AAC"/>
    <w:rsid w:val="0087007B"/>
    <w:rsid w:val="008822A8"/>
    <w:rsid w:val="00882C72"/>
    <w:rsid w:val="00891156"/>
    <w:rsid w:val="00896447"/>
    <w:rsid w:val="008A0AF9"/>
    <w:rsid w:val="008A1244"/>
    <w:rsid w:val="008A2047"/>
    <w:rsid w:val="008B0415"/>
    <w:rsid w:val="008C3889"/>
    <w:rsid w:val="008C3D6C"/>
    <w:rsid w:val="008C4B0D"/>
    <w:rsid w:val="008D14CB"/>
    <w:rsid w:val="008D5919"/>
    <w:rsid w:val="008D7446"/>
    <w:rsid w:val="008F3ADE"/>
    <w:rsid w:val="00905144"/>
    <w:rsid w:val="00906655"/>
    <w:rsid w:val="009102F4"/>
    <w:rsid w:val="009279C5"/>
    <w:rsid w:val="00934E64"/>
    <w:rsid w:val="00943E91"/>
    <w:rsid w:val="00955E8F"/>
    <w:rsid w:val="00956329"/>
    <w:rsid w:val="00966ED6"/>
    <w:rsid w:val="00982079"/>
    <w:rsid w:val="00983381"/>
    <w:rsid w:val="00994E73"/>
    <w:rsid w:val="00997DCA"/>
    <w:rsid w:val="009A10E7"/>
    <w:rsid w:val="009B033C"/>
    <w:rsid w:val="009B2677"/>
    <w:rsid w:val="009B3731"/>
    <w:rsid w:val="009B4C23"/>
    <w:rsid w:val="009C37D2"/>
    <w:rsid w:val="009C38B1"/>
    <w:rsid w:val="009D1AF7"/>
    <w:rsid w:val="009D712A"/>
    <w:rsid w:val="009E45F0"/>
    <w:rsid w:val="009F4B41"/>
    <w:rsid w:val="00A0148D"/>
    <w:rsid w:val="00A07489"/>
    <w:rsid w:val="00A230F7"/>
    <w:rsid w:val="00A316B5"/>
    <w:rsid w:val="00A35F4F"/>
    <w:rsid w:val="00A50AB6"/>
    <w:rsid w:val="00A53A36"/>
    <w:rsid w:val="00A651DD"/>
    <w:rsid w:val="00A6727F"/>
    <w:rsid w:val="00A827A3"/>
    <w:rsid w:val="00A9246A"/>
    <w:rsid w:val="00AC11A1"/>
    <w:rsid w:val="00AC77FF"/>
    <w:rsid w:val="00AD0C76"/>
    <w:rsid w:val="00AE1FD7"/>
    <w:rsid w:val="00B12689"/>
    <w:rsid w:val="00B13D06"/>
    <w:rsid w:val="00B167C7"/>
    <w:rsid w:val="00B211C8"/>
    <w:rsid w:val="00B32887"/>
    <w:rsid w:val="00B34931"/>
    <w:rsid w:val="00B35F6D"/>
    <w:rsid w:val="00B62FF7"/>
    <w:rsid w:val="00B71EE7"/>
    <w:rsid w:val="00B81488"/>
    <w:rsid w:val="00BB670A"/>
    <w:rsid w:val="00BC25E0"/>
    <w:rsid w:val="00BC721E"/>
    <w:rsid w:val="00BD34D6"/>
    <w:rsid w:val="00BE04CC"/>
    <w:rsid w:val="00BE0532"/>
    <w:rsid w:val="00BE2AF7"/>
    <w:rsid w:val="00BE5259"/>
    <w:rsid w:val="00C00F8D"/>
    <w:rsid w:val="00C022F7"/>
    <w:rsid w:val="00C16DA4"/>
    <w:rsid w:val="00C205B4"/>
    <w:rsid w:val="00C32580"/>
    <w:rsid w:val="00C41BDD"/>
    <w:rsid w:val="00C42E28"/>
    <w:rsid w:val="00C479F2"/>
    <w:rsid w:val="00C61ADA"/>
    <w:rsid w:val="00CA7927"/>
    <w:rsid w:val="00CC6AB0"/>
    <w:rsid w:val="00CD0FA7"/>
    <w:rsid w:val="00CE31DB"/>
    <w:rsid w:val="00CE666A"/>
    <w:rsid w:val="00CE747C"/>
    <w:rsid w:val="00CF386E"/>
    <w:rsid w:val="00CF40D9"/>
    <w:rsid w:val="00CF7121"/>
    <w:rsid w:val="00D00DE6"/>
    <w:rsid w:val="00D0451F"/>
    <w:rsid w:val="00D06C59"/>
    <w:rsid w:val="00D43FEA"/>
    <w:rsid w:val="00D505B4"/>
    <w:rsid w:val="00D50C64"/>
    <w:rsid w:val="00D514A5"/>
    <w:rsid w:val="00D732C6"/>
    <w:rsid w:val="00D737C7"/>
    <w:rsid w:val="00D7713B"/>
    <w:rsid w:val="00D87D95"/>
    <w:rsid w:val="00D91316"/>
    <w:rsid w:val="00DA78F6"/>
    <w:rsid w:val="00DB4F3F"/>
    <w:rsid w:val="00DC1891"/>
    <w:rsid w:val="00DC26BB"/>
    <w:rsid w:val="00DC7D6D"/>
    <w:rsid w:val="00DD70A8"/>
    <w:rsid w:val="00DE248D"/>
    <w:rsid w:val="00DF161A"/>
    <w:rsid w:val="00DF77AC"/>
    <w:rsid w:val="00E14909"/>
    <w:rsid w:val="00E25A2F"/>
    <w:rsid w:val="00E25F84"/>
    <w:rsid w:val="00E31940"/>
    <w:rsid w:val="00E363D0"/>
    <w:rsid w:val="00E501A2"/>
    <w:rsid w:val="00E75FE3"/>
    <w:rsid w:val="00E945C1"/>
    <w:rsid w:val="00E97496"/>
    <w:rsid w:val="00EA7C98"/>
    <w:rsid w:val="00EB074E"/>
    <w:rsid w:val="00EC0B42"/>
    <w:rsid w:val="00EC1BD3"/>
    <w:rsid w:val="00EE45D1"/>
    <w:rsid w:val="00EE5D69"/>
    <w:rsid w:val="00EE7B4B"/>
    <w:rsid w:val="00EE7C48"/>
    <w:rsid w:val="00EF2E71"/>
    <w:rsid w:val="00F17220"/>
    <w:rsid w:val="00F200CC"/>
    <w:rsid w:val="00F27423"/>
    <w:rsid w:val="00F274F6"/>
    <w:rsid w:val="00F56AAA"/>
    <w:rsid w:val="00F57E08"/>
    <w:rsid w:val="00F60276"/>
    <w:rsid w:val="00F66754"/>
    <w:rsid w:val="00F8067C"/>
    <w:rsid w:val="00F844BC"/>
    <w:rsid w:val="00F95B98"/>
    <w:rsid w:val="00FA4C5B"/>
    <w:rsid w:val="00FA5D8A"/>
    <w:rsid w:val="00FA7DC7"/>
    <w:rsid w:val="00FC12E0"/>
    <w:rsid w:val="00FC1A18"/>
    <w:rsid w:val="00FC1DEF"/>
    <w:rsid w:val="00FC1F08"/>
    <w:rsid w:val="00FC437D"/>
    <w:rsid w:val="00FC4A47"/>
    <w:rsid w:val="00FD5896"/>
    <w:rsid w:val="00FE6FAC"/>
    <w:rsid w:val="00FF64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3B41346C-2369-4161-BCB8-BD0A446D6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5FA1"/>
    <w:rPr>
      <w:color w:val="0000FF"/>
      <w:u w:val="single"/>
    </w:rPr>
  </w:style>
  <w:style w:type="paragraph" w:styleId="PlainText">
    <w:name w:val="Plain Text"/>
    <w:basedOn w:val="Normal"/>
    <w:link w:val="PlainTextChar"/>
    <w:uiPriority w:val="99"/>
    <w:semiHidden/>
    <w:unhideWhenUsed/>
    <w:rsid w:val="00395FA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395FA1"/>
    <w:rPr>
      <w:rFonts w:ascii="Calibri" w:hAnsi="Calibri" w:cs="Calibri"/>
    </w:rPr>
  </w:style>
  <w:style w:type="paragraph" w:styleId="BalloonText">
    <w:name w:val="Balloon Text"/>
    <w:basedOn w:val="Normal"/>
    <w:link w:val="BalloonTextChar"/>
    <w:uiPriority w:val="99"/>
    <w:semiHidden/>
    <w:unhideWhenUsed/>
    <w:rsid w:val="00C42E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E28"/>
    <w:rPr>
      <w:rFonts w:ascii="Tahoma" w:hAnsi="Tahoma" w:cs="Tahoma"/>
      <w:sz w:val="16"/>
      <w:szCs w:val="16"/>
    </w:rPr>
  </w:style>
  <w:style w:type="paragraph" w:styleId="ListParagraph">
    <w:name w:val="List Paragraph"/>
    <w:basedOn w:val="Normal"/>
    <w:uiPriority w:val="34"/>
    <w:qFormat/>
    <w:rsid w:val="00D505B4"/>
    <w:pPr>
      <w:ind w:left="720"/>
      <w:contextualSpacing/>
    </w:pPr>
  </w:style>
  <w:style w:type="paragraph" w:styleId="Header">
    <w:name w:val="header"/>
    <w:basedOn w:val="Normal"/>
    <w:link w:val="HeaderChar"/>
    <w:uiPriority w:val="99"/>
    <w:unhideWhenUsed/>
    <w:rsid w:val="008964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447"/>
  </w:style>
  <w:style w:type="paragraph" w:styleId="Footer">
    <w:name w:val="footer"/>
    <w:basedOn w:val="Normal"/>
    <w:link w:val="FooterChar"/>
    <w:uiPriority w:val="99"/>
    <w:unhideWhenUsed/>
    <w:rsid w:val="00896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447"/>
  </w:style>
  <w:style w:type="character" w:customStyle="1" w:styleId="skypepnhmark">
    <w:name w:val="skype_pnh_mark"/>
    <w:basedOn w:val="DefaultParagraphFont"/>
    <w:rsid w:val="009E45F0"/>
    <w:rPr>
      <w:vanish/>
      <w:webHidden w:val="0"/>
      <w:specVanish w:val="0"/>
    </w:rPr>
  </w:style>
  <w:style w:type="character" w:customStyle="1" w:styleId="skypepnhprintcontainer">
    <w:name w:val="skype_pnh_print_container"/>
    <w:basedOn w:val="DefaultParagraphFont"/>
    <w:rsid w:val="009E45F0"/>
  </w:style>
  <w:style w:type="character" w:customStyle="1" w:styleId="skypepnhcontainer">
    <w:name w:val="skype_pnh_container"/>
    <w:basedOn w:val="DefaultParagraphFont"/>
    <w:rsid w:val="009E45F0"/>
  </w:style>
  <w:style w:type="character" w:customStyle="1" w:styleId="skypepnhleftspan">
    <w:name w:val="skype_pnh_left_span"/>
    <w:basedOn w:val="DefaultParagraphFont"/>
    <w:rsid w:val="009E45F0"/>
  </w:style>
  <w:style w:type="character" w:customStyle="1" w:styleId="skypepnhdropartspan">
    <w:name w:val="skype_pnh_dropart_span"/>
    <w:basedOn w:val="DefaultParagraphFont"/>
    <w:rsid w:val="009E45F0"/>
  </w:style>
  <w:style w:type="character" w:customStyle="1" w:styleId="skypepnhdropartflagspan">
    <w:name w:val="skype_pnh_dropart_flag_span"/>
    <w:basedOn w:val="DefaultParagraphFont"/>
    <w:rsid w:val="009E45F0"/>
  </w:style>
  <w:style w:type="character" w:customStyle="1" w:styleId="skypepnhtextspan">
    <w:name w:val="skype_pnh_text_span"/>
    <w:basedOn w:val="DefaultParagraphFont"/>
    <w:rsid w:val="009E45F0"/>
  </w:style>
  <w:style w:type="character" w:customStyle="1" w:styleId="skypepnhrightspan">
    <w:name w:val="skype_pnh_right_span"/>
    <w:basedOn w:val="DefaultParagraphFont"/>
    <w:rsid w:val="009E45F0"/>
  </w:style>
  <w:style w:type="character" w:styleId="FollowedHyperlink">
    <w:name w:val="FollowedHyperlink"/>
    <w:basedOn w:val="DefaultParagraphFont"/>
    <w:uiPriority w:val="99"/>
    <w:semiHidden/>
    <w:unhideWhenUsed/>
    <w:rsid w:val="00370A5A"/>
    <w:rPr>
      <w:color w:val="800080" w:themeColor="followedHyperlink"/>
      <w:u w:val="single"/>
    </w:rPr>
  </w:style>
  <w:style w:type="paragraph" w:styleId="BodyText">
    <w:name w:val="Body Text"/>
    <w:basedOn w:val="Normal"/>
    <w:link w:val="BodyTextChar"/>
    <w:uiPriority w:val="1"/>
    <w:qFormat/>
    <w:rsid w:val="00A230F7"/>
    <w:pPr>
      <w:widowControl w:val="0"/>
      <w:spacing w:after="0" w:line="240" w:lineRule="auto"/>
      <w:ind w:left="101"/>
    </w:pPr>
    <w:rPr>
      <w:rFonts w:ascii="Arial" w:eastAsia="Arial" w:hAnsi="Arial"/>
      <w:sz w:val="24"/>
      <w:szCs w:val="24"/>
    </w:rPr>
  </w:style>
  <w:style w:type="character" w:customStyle="1" w:styleId="BodyTextChar">
    <w:name w:val="Body Text Char"/>
    <w:basedOn w:val="DefaultParagraphFont"/>
    <w:link w:val="BodyText"/>
    <w:uiPriority w:val="1"/>
    <w:rsid w:val="00A230F7"/>
    <w:rPr>
      <w:rFonts w:ascii="Arial" w:eastAsia="Arial" w:hAnsi="Arial"/>
      <w:sz w:val="24"/>
      <w:szCs w:val="24"/>
    </w:rPr>
  </w:style>
  <w:style w:type="paragraph" w:styleId="FootnoteText">
    <w:name w:val="footnote text"/>
    <w:basedOn w:val="Normal"/>
    <w:link w:val="FootnoteTextChar"/>
    <w:uiPriority w:val="99"/>
    <w:semiHidden/>
    <w:unhideWhenUsed/>
    <w:rsid w:val="008F3A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3ADE"/>
    <w:rPr>
      <w:sz w:val="20"/>
      <w:szCs w:val="20"/>
    </w:rPr>
  </w:style>
  <w:style w:type="character" w:styleId="FootnoteReference">
    <w:name w:val="footnote reference"/>
    <w:basedOn w:val="DefaultParagraphFont"/>
    <w:uiPriority w:val="99"/>
    <w:semiHidden/>
    <w:unhideWhenUsed/>
    <w:rsid w:val="008F3A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54672">
      <w:bodyDiv w:val="1"/>
      <w:marLeft w:val="0"/>
      <w:marRight w:val="0"/>
      <w:marTop w:val="0"/>
      <w:marBottom w:val="0"/>
      <w:divBdr>
        <w:top w:val="none" w:sz="0" w:space="0" w:color="auto"/>
        <w:left w:val="none" w:sz="0" w:space="0" w:color="auto"/>
        <w:bottom w:val="none" w:sz="0" w:space="0" w:color="auto"/>
        <w:right w:val="none" w:sz="0" w:space="0" w:color="auto"/>
      </w:divBdr>
    </w:div>
    <w:div w:id="590314138">
      <w:bodyDiv w:val="1"/>
      <w:marLeft w:val="0"/>
      <w:marRight w:val="0"/>
      <w:marTop w:val="0"/>
      <w:marBottom w:val="0"/>
      <w:divBdr>
        <w:top w:val="none" w:sz="0" w:space="0" w:color="auto"/>
        <w:left w:val="none" w:sz="0" w:space="0" w:color="auto"/>
        <w:bottom w:val="none" w:sz="0" w:space="0" w:color="auto"/>
        <w:right w:val="none" w:sz="0" w:space="0" w:color="auto"/>
      </w:divBdr>
    </w:div>
    <w:div w:id="884752625">
      <w:bodyDiv w:val="1"/>
      <w:marLeft w:val="0"/>
      <w:marRight w:val="0"/>
      <w:marTop w:val="0"/>
      <w:marBottom w:val="0"/>
      <w:divBdr>
        <w:top w:val="none" w:sz="0" w:space="0" w:color="auto"/>
        <w:left w:val="none" w:sz="0" w:space="0" w:color="auto"/>
        <w:bottom w:val="none" w:sz="0" w:space="0" w:color="auto"/>
        <w:right w:val="none" w:sz="0" w:space="0" w:color="auto"/>
      </w:divBdr>
    </w:div>
    <w:div w:id="1050227155">
      <w:bodyDiv w:val="1"/>
      <w:marLeft w:val="0"/>
      <w:marRight w:val="0"/>
      <w:marTop w:val="0"/>
      <w:marBottom w:val="0"/>
      <w:divBdr>
        <w:top w:val="none" w:sz="0" w:space="0" w:color="auto"/>
        <w:left w:val="none" w:sz="0" w:space="0" w:color="auto"/>
        <w:bottom w:val="none" w:sz="0" w:space="0" w:color="auto"/>
        <w:right w:val="none" w:sz="0" w:space="0" w:color="auto"/>
      </w:divBdr>
    </w:div>
    <w:div w:id="214022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F0F9E-754E-41C3-8446-63867E8FD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7</Pages>
  <Words>2147</Words>
  <Characters>12243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14362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darger</dc:creator>
  <cp:lastModifiedBy>Wilcox, Michael D</cp:lastModifiedBy>
  <cp:revision>10</cp:revision>
  <cp:lastPrinted>2014-06-05T18:53:00Z</cp:lastPrinted>
  <dcterms:created xsi:type="dcterms:W3CDTF">2014-11-20T21:53:00Z</dcterms:created>
  <dcterms:modified xsi:type="dcterms:W3CDTF">2014-11-21T18:21:00Z</dcterms:modified>
</cp:coreProperties>
</file>